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350" w:rsidRDefault="006B7350" w:rsidP="00462982">
      <w:pPr>
        <w:ind w:left="0"/>
        <w:rPr>
          <w:rFonts w:hAnsi="Times New Roman" w:cs="Times New Roman"/>
          <w:color w:val="000000"/>
          <w:sz w:val="24"/>
          <w:szCs w:val="24"/>
          <w:lang w:val="ru-RU"/>
        </w:rPr>
      </w:pPr>
    </w:p>
    <w:p w:rsidR="006B7350" w:rsidRDefault="00462982">
      <w:pPr>
        <w:jc w:val="center"/>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extent cx="5941060" cy="7919350"/>
            <wp:effectExtent l="0" t="0" r="2540" b="5715"/>
            <wp:docPr id="2" name="Рисунок 2" descr="C:\Users\User\Downloads\IMG-20220822-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20220822-WA00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7919350"/>
                    </a:xfrm>
                    <a:prstGeom prst="rect">
                      <a:avLst/>
                    </a:prstGeom>
                    <a:noFill/>
                    <a:ln>
                      <a:noFill/>
                    </a:ln>
                  </pic:spPr>
                </pic:pic>
              </a:graphicData>
            </a:graphic>
          </wp:inline>
        </w:drawing>
      </w:r>
    </w:p>
    <w:p w:rsidR="00293E84" w:rsidRPr="00462982" w:rsidRDefault="00462982" w:rsidP="00462982">
      <w:pPr>
        <w:jc w:val="center"/>
        <w:rPr>
          <w:rFonts w:hAnsi="Times New Roman" w:cs="Times New Roman"/>
          <w:color w:val="000000"/>
          <w:sz w:val="24"/>
          <w:szCs w:val="24"/>
          <w:lang w:val="ru-RU"/>
        </w:rPr>
      </w:pPr>
      <w:proofErr w:type="gramStart"/>
      <w:r>
        <w:rPr>
          <w:rFonts w:hAnsi="Times New Roman" w:cs="Times New Roman"/>
          <w:color w:val="000000"/>
          <w:sz w:val="24"/>
          <w:szCs w:val="24"/>
          <w:lang w:val="ru-RU"/>
        </w:rPr>
        <w:t>с</w:t>
      </w:r>
      <w:proofErr w:type="gramEnd"/>
      <w:r>
        <w:rPr>
          <w:rFonts w:hAnsi="Times New Roman" w:cs="Times New Roman"/>
          <w:color w:val="000000"/>
          <w:sz w:val="24"/>
          <w:szCs w:val="24"/>
          <w:lang w:val="ru-RU"/>
        </w:rPr>
        <w:t xml:space="preserve">. </w:t>
      </w:r>
      <w:proofErr w:type="gramStart"/>
      <w:r>
        <w:rPr>
          <w:rFonts w:hAnsi="Times New Roman" w:cs="Times New Roman"/>
          <w:color w:val="000000"/>
          <w:sz w:val="24"/>
          <w:szCs w:val="24"/>
          <w:lang w:val="ru-RU"/>
        </w:rPr>
        <w:t>Булава</w:t>
      </w:r>
      <w:proofErr w:type="gramEnd"/>
      <w:r>
        <w:rPr>
          <w:rFonts w:hAnsi="Times New Roman" w:cs="Times New Roman"/>
          <w:color w:val="000000"/>
          <w:sz w:val="24"/>
          <w:szCs w:val="24"/>
          <w:lang w:val="ru-RU"/>
        </w:rPr>
        <w:t>, 2022 год</w:t>
      </w:r>
    </w:p>
    <w:p w:rsidR="00293E84" w:rsidRPr="00320931" w:rsidRDefault="00293E84">
      <w:pPr>
        <w:rPr>
          <w:rFonts w:ascii="Times New Roman" w:hAnsi="Times New Roman" w:cs="Times New Roman"/>
          <w:i/>
          <w:color w:val="FF0000"/>
          <w:sz w:val="24"/>
          <w:szCs w:val="21"/>
          <w:shd w:val="clear" w:color="auto" w:fill="FFFFFF"/>
          <w:lang w:val="ru-RU"/>
        </w:rPr>
      </w:pPr>
    </w:p>
    <w:p w:rsidR="00293E84" w:rsidRPr="00320931" w:rsidRDefault="00293E84">
      <w:pPr>
        <w:rPr>
          <w:rFonts w:ascii="Times New Roman" w:hAnsi="Times New Roman" w:cs="Times New Roman"/>
          <w:i/>
          <w:color w:val="FF0000"/>
          <w:sz w:val="24"/>
          <w:szCs w:val="21"/>
          <w:shd w:val="clear" w:color="auto" w:fill="FFFFFF"/>
          <w:lang w:val="ru-RU"/>
        </w:rPr>
      </w:pPr>
    </w:p>
    <w:p w:rsidR="00320931" w:rsidRDefault="00320931">
      <w:pPr>
        <w:rPr>
          <w:rFonts w:hAnsi="Times New Roman" w:cs="Times New Roman"/>
          <w:b/>
          <w:bCs/>
          <w:color w:val="000000"/>
          <w:sz w:val="24"/>
          <w:szCs w:val="24"/>
          <w:lang w:val="ru-RU"/>
        </w:rPr>
      </w:pPr>
    </w:p>
    <w:p w:rsidR="00320931" w:rsidRDefault="00320931">
      <w:pPr>
        <w:rPr>
          <w:rFonts w:hAnsi="Times New Roman" w:cs="Times New Roman"/>
          <w:b/>
          <w:bCs/>
          <w:color w:val="000000"/>
          <w:sz w:val="24"/>
          <w:szCs w:val="24"/>
          <w:lang w:val="ru-RU"/>
        </w:rPr>
      </w:pPr>
    </w:p>
    <w:p w:rsidR="00320931" w:rsidRDefault="00320931">
      <w:pPr>
        <w:rPr>
          <w:rFonts w:hAnsi="Times New Roman" w:cs="Times New Roman"/>
          <w:b/>
          <w:bCs/>
          <w:color w:val="000000"/>
          <w:sz w:val="24"/>
          <w:szCs w:val="24"/>
          <w:lang w:val="ru-RU"/>
        </w:rPr>
      </w:pPr>
    </w:p>
    <w:p w:rsidR="00320931" w:rsidRDefault="00320931">
      <w:pPr>
        <w:rPr>
          <w:rFonts w:hAnsi="Times New Roman" w:cs="Times New Roman"/>
          <w:b/>
          <w:bCs/>
          <w:color w:val="000000"/>
          <w:sz w:val="24"/>
          <w:szCs w:val="24"/>
          <w:lang w:val="ru-RU"/>
        </w:rPr>
      </w:pPr>
    </w:p>
    <w:p w:rsidR="00320931" w:rsidRDefault="00320931">
      <w:pPr>
        <w:rPr>
          <w:rFonts w:hAnsi="Times New Roman" w:cs="Times New Roman"/>
          <w:b/>
          <w:bCs/>
          <w:color w:val="000000"/>
          <w:sz w:val="24"/>
          <w:szCs w:val="24"/>
          <w:lang w:val="ru-RU"/>
        </w:rPr>
      </w:pPr>
    </w:p>
    <w:p w:rsidR="00320931" w:rsidRDefault="00320931">
      <w:pPr>
        <w:rPr>
          <w:rFonts w:hAnsi="Times New Roman" w:cs="Times New Roman"/>
          <w:b/>
          <w:bCs/>
          <w:color w:val="000000"/>
          <w:sz w:val="24"/>
          <w:szCs w:val="24"/>
          <w:lang w:val="ru-RU"/>
        </w:rPr>
      </w:pPr>
    </w:p>
    <w:p w:rsidR="00320931" w:rsidRDefault="00320931">
      <w:pPr>
        <w:rPr>
          <w:rFonts w:hAnsi="Times New Roman" w:cs="Times New Roman"/>
          <w:b/>
          <w:bCs/>
          <w:color w:val="000000"/>
          <w:sz w:val="24"/>
          <w:szCs w:val="24"/>
          <w:lang w:val="ru-RU"/>
        </w:rPr>
      </w:pPr>
    </w:p>
    <w:p w:rsidR="00EF3301" w:rsidRPr="00320931" w:rsidRDefault="00B9697F">
      <w:pPr>
        <w:rPr>
          <w:rFonts w:ascii="Times New Roman" w:hAnsi="Times New Roman" w:cs="Times New Roman"/>
          <w:i/>
          <w:color w:val="FF0000"/>
          <w:sz w:val="24"/>
          <w:szCs w:val="21"/>
          <w:shd w:val="clear" w:color="auto" w:fill="FFFFFF"/>
          <w:lang w:val="ru-RU"/>
        </w:rPr>
      </w:pPr>
      <w:r w:rsidRPr="00320931">
        <w:rPr>
          <w:rFonts w:hAnsi="Times New Roman" w:cs="Times New Roman"/>
          <w:b/>
          <w:bCs/>
          <w:color w:val="000000"/>
          <w:sz w:val="24"/>
          <w:szCs w:val="24"/>
          <w:lang w:val="ru-RU"/>
        </w:rPr>
        <w:t>Содержание</w:t>
      </w:r>
      <w:r w:rsidR="00CF2E86" w:rsidRPr="00320931">
        <w:rPr>
          <w:rFonts w:hAnsi="Times New Roman" w:cs="Times New Roman"/>
          <w:b/>
          <w:bCs/>
          <w:color w:val="000000"/>
          <w:sz w:val="24"/>
          <w:szCs w:val="24"/>
          <w:lang w:val="ru-RU"/>
        </w:rPr>
        <w:t xml:space="preserve"> </w:t>
      </w:r>
    </w:p>
    <w:p w:rsidR="00EF3301" w:rsidRPr="00320931" w:rsidRDefault="00B9697F">
      <w:pPr>
        <w:rPr>
          <w:rFonts w:hAnsi="Times New Roman" w:cs="Times New Roman"/>
          <w:color w:val="000000"/>
          <w:sz w:val="24"/>
          <w:szCs w:val="24"/>
          <w:lang w:val="ru-RU"/>
        </w:rPr>
      </w:pPr>
      <w:r w:rsidRPr="00320931">
        <w:rPr>
          <w:rFonts w:hAnsi="Times New Roman" w:cs="Times New Roman"/>
          <w:color w:val="000000"/>
          <w:sz w:val="24"/>
          <w:szCs w:val="24"/>
          <w:lang w:val="ru-RU"/>
        </w:rPr>
        <w:t>Особенности воспитательного процесса в детском саду</w:t>
      </w:r>
      <w:r w:rsidR="00320931">
        <w:rPr>
          <w:rFonts w:hAnsi="Times New Roman" w:cs="Times New Roman"/>
          <w:color w:val="000000"/>
          <w:sz w:val="24"/>
          <w:szCs w:val="24"/>
          <w:lang w:val="ru-RU"/>
        </w:rPr>
        <w:t xml:space="preserve">                                         3</w:t>
      </w:r>
    </w:p>
    <w:p w:rsidR="00EF3301" w:rsidRPr="00320931" w:rsidRDefault="00B9697F">
      <w:pPr>
        <w:rPr>
          <w:rFonts w:hAnsi="Times New Roman" w:cs="Times New Roman"/>
          <w:color w:val="000000"/>
          <w:sz w:val="24"/>
          <w:szCs w:val="24"/>
          <w:lang w:val="ru-RU"/>
        </w:rPr>
      </w:pPr>
      <w:r w:rsidRPr="00320931">
        <w:rPr>
          <w:rFonts w:hAnsi="Times New Roman" w:cs="Times New Roman"/>
          <w:color w:val="000000"/>
          <w:sz w:val="24"/>
          <w:szCs w:val="24"/>
          <w:lang w:val="ru-RU"/>
        </w:rPr>
        <w:t>Цель и задачи воспитания</w:t>
      </w:r>
      <w:r w:rsidR="00320931">
        <w:rPr>
          <w:rFonts w:hAnsi="Times New Roman" w:cs="Times New Roman"/>
          <w:color w:val="000000"/>
          <w:sz w:val="24"/>
          <w:szCs w:val="24"/>
          <w:lang w:val="ru-RU"/>
        </w:rPr>
        <w:t xml:space="preserve">                                                                                            5</w:t>
      </w:r>
    </w:p>
    <w:p w:rsidR="00EF3301" w:rsidRPr="00320931" w:rsidRDefault="00B9697F">
      <w:pPr>
        <w:rPr>
          <w:rFonts w:hAnsi="Times New Roman" w:cs="Times New Roman"/>
          <w:color w:val="000000"/>
          <w:sz w:val="24"/>
          <w:szCs w:val="24"/>
          <w:lang w:val="ru-RU"/>
        </w:rPr>
      </w:pPr>
      <w:r w:rsidRPr="00320931">
        <w:rPr>
          <w:rFonts w:hAnsi="Times New Roman" w:cs="Times New Roman"/>
          <w:color w:val="000000"/>
          <w:sz w:val="24"/>
          <w:szCs w:val="24"/>
          <w:lang w:val="ru-RU"/>
        </w:rPr>
        <w:t>Виды, формы и содержание воспитательной деятельности</w:t>
      </w:r>
      <w:r w:rsidR="00320931">
        <w:rPr>
          <w:rFonts w:hAnsi="Times New Roman" w:cs="Times New Roman"/>
          <w:color w:val="000000"/>
          <w:sz w:val="24"/>
          <w:szCs w:val="24"/>
          <w:lang w:val="ru-RU"/>
        </w:rPr>
        <w:t xml:space="preserve">                                     6</w:t>
      </w:r>
    </w:p>
    <w:p w:rsidR="00EF3301" w:rsidRPr="00320931" w:rsidRDefault="00B9697F">
      <w:pPr>
        <w:rPr>
          <w:rFonts w:hAnsi="Times New Roman" w:cs="Times New Roman"/>
          <w:color w:val="000000"/>
          <w:sz w:val="24"/>
          <w:szCs w:val="24"/>
          <w:lang w:val="ru-RU"/>
        </w:rPr>
      </w:pPr>
      <w:r w:rsidRPr="00320931">
        <w:rPr>
          <w:rFonts w:hAnsi="Times New Roman" w:cs="Times New Roman"/>
          <w:color w:val="000000"/>
          <w:sz w:val="24"/>
          <w:szCs w:val="24"/>
          <w:lang w:val="ru-RU"/>
        </w:rPr>
        <w:t>Основные направления самоанализа воспитательной работы</w:t>
      </w:r>
      <w:r w:rsidR="00320931">
        <w:rPr>
          <w:rFonts w:hAnsi="Times New Roman" w:cs="Times New Roman"/>
          <w:color w:val="000000"/>
          <w:sz w:val="24"/>
          <w:szCs w:val="24"/>
          <w:lang w:val="ru-RU"/>
        </w:rPr>
        <w:t xml:space="preserve">                                10</w:t>
      </w:r>
    </w:p>
    <w:p w:rsidR="00EF3301" w:rsidRPr="00320931" w:rsidRDefault="00EF3301">
      <w:pPr>
        <w:rPr>
          <w:rFonts w:hAnsi="Times New Roman" w:cs="Times New Roman"/>
          <w:color w:val="000000"/>
          <w:sz w:val="24"/>
          <w:szCs w:val="24"/>
          <w:lang w:val="ru-RU"/>
        </w:rPr>
      </w:pPr>
    </w:p>
    <w:p w:rsidR="00EF3301" w:rsidRPr="00320931" w:rsidRDefault="00EF3301">
      <w:pPr>
        <w:rPr>
          <w:rFonts w:hAnsi="Times New Roman" w:cs="Times New Roman"/>
          <w:color w:val="000000"/>
          <w:sz w:val="24"/>
          <w:szCs w:val="24"/>
          <w:lang w:val="ru-RU"/>
        </w:rPr>
      </w:pPr>
    </w:p>
    <w:p w:rsidR="00320931" w:rsidRDefault="00320931" w:rsidP="004667FC">
      <w:pPr>
        <w:spacing w:line="360" w:lineRule="auto"/>
        <w:jc w:val="center"/>
        <w:rPr>
          <w:rFonts w:hAnsi="Times New Roman" w:cs="Times New Roman"/>
          <w:b/>
          <w:bCs/>
          <w:color w:val="000000"/>
          <w:sz w:val="24"/>
          <w:szCs w:val="24"/>
          <w:lang w:val="ru-RU"/>
        </w:rPr>
      </w:pPr>
    </w:p>
    <w:p w:rsidR="00320931" w:rsidRDefault="00320931" w:rsidP="004667FC">
      <w:pPr>
        <w:spacing w:line="360" w:lineRule="auto"/>
        <w:jc w:val="center"/>
        <w:rPr>
          <w:rFonts w:hAnsi="Times New Roman" w:cs="Times New Roman"/>
          <w:b/>
          <w:bCs/>
          <w:color w:val="000000"/>
          <w:sz w:val="24"/>
          <w:szCs w:val="24"/>
          <w:lang w:val="ru-RU"/>
        </w:rPr>
      </w:pPr>
    </w:p>
    <w:p w:rsidR="00320931" w:rsidRDefault="00320931" w:rsidP="004667FC">
      <w:pPr>
        <w:spacing w:line="360" w:lineRule="auto"/>
        <w:jc w:val="center"/>
        <w:rPr>
          <w:rFonts w:hAnsi="Times New Roman" w:cs="Times New Roman"/>
          <w:b/>
          <w:bCs/>
          <w:color w:val="000000"/>
          <w:sz w:val="24"/>
          <w:szCs w:val="24"/>
          <w:lang w:val="ru-RU"/>
        </w:rPr>
      </w:pPr>
    </w:p>
    <w:p w:rsidR="00320931" w:rsidRDefault="00320931" w:rsidP="004667FC">
      <w:pPr>
        <w:spacing w:line="360" w:lineRule="auto"/>
        <w:jc w:val="center"/>
        <w:rPr>
          <w:rFonts w:hAnsi="Times New Roman" w:cs="Times New Roman"/>
          <w:b/>
          <w:bCs/>
          <w:color w:val="000000"/>
          <w:sz w:val="24"/>
          <w:szCs w:val="24"/>
          <w:lang w:val="ru-RU"/>
        </w:rPr>
      </w:pPr>
    </w:p>
    <w:p w:rsidR="00320931" w:rsidRDefault="00320931" w:rsidP="004667FC">
      <w:pPr>
        <w:spacing w:line="360" w:lineRule="auto"/>
        <w:jc w:val="center"/>
        <w:rPr>
          <w:rFonts w:hAnsi="Times New Roman" w:cs="Times New Roman"/>
          <w:b/>
          <w:bCs/>
          <w:color w:val="000000"/>
          <w:sz w:val="24"/>
          <w:szCs w:val="24"/>
          <w:lang w:val="ru-RU"/>
        </w:rPr>
      </w:pPr>
    </w:p>
    <w:p w:rsidR="00320931" w:rsidRDefault="00320931" w:rsidP="004667FC">
      <w:pPr>
        <w:spacing w:line="360" w:lineRule="auto"/>
        <w:jc w:val="center"/>
        <w:rPr>
          <w:rFonts w:hAnsi="Times New Roman" w:cs="Times New Roman"/>
          <w:b/>
          <w:bCs/>
          <w:color w:val="000000"/>
          <w:sz w:val="24"/>
          <w:szCs w:val="24"/>
          <w:lang w:val="ru-RU"/>
        </w:rPr>
      </w:pPr>
    </w:p>
    <w:p w:rsidR="00320931" w:rsidRDefault="00320931" w:rsidP="00462982">
      <w:pPr>
        <w:spacing w:line="360" w:lineRule="auto"/>
        <w:ind w:left="0"/>
        <w:rPr>
          <w:rFonts w:hAnsi="Times New Roman" w:cs="Times New Roman"/>
          <w:b/>
          <w:bCs/>
          <w:color w:val="000000"/>
          <w:sz w:val="24"/>
          <w:szCs w:val="24"/>
          <w:lang w:val="ru-RU"/>
        </w:rPr>
      </w:pPr>
      <w:bookmarkStart w:id="0" w:name="_GoBack"/>
      <w:bookmarkEnd w:id="0"/>
    </w:p>
    <w:p w:rsidR="00320931" w:rsidRDefault="00320931" w:rsidP="004667FC">
      <w:pPr>
        <w:spacing w:line="360" w:lineRule="auto"/>
        <w:jc w:val="center"/>
        <w:rPr>
          <w:rFonts w:hAnsi="Times New Roman" w:cs="Times New Roman"/>
          <w:b/>
          <w:bCs/>
          <w:color w:val="000000"/>
          <w:sz w:val="24"/>
          <w:szCs w:val="24"/>
          <w:lang w:val="ru-RU"/>
        </w:rPr>
      </w:pPr>
    </w:p>
    <w:p w:rsidR="00EF3301" w:rsidRPr="00320931" w:rsidRDefault="00B9697F" w:rsidP="004667FC">
      <w:pPr>
        <w:spacing w:line="360" w:lineRule="auto"/>
        <w:jc w:val="center"/>
        <w:rPr>
          <w:rFonts w:hAnsi="Times New Roman" w:cs="Times New Roman"/>
          <w:color w:val="000000"/>
          <w:sz w:val="24"/>
          <w:szCs w:val="24"/>
          <w:lang w:val="ru-RU"/>
        </w:rPr>
      </w:pPr>
      <w:r w:rsidRPr="00320931">
        <w:rPr>
          <w:rFonts w:hAnsi="Times New Roman" w:cs="Times New Roman"/>
          <w:b/>
          <w:bCs/>
          <w:color w:val="000000"/>
          <w:sz w:val="24"/>
          <w:szCs w:val="24"/>
          <w:lang w:val="ru-RU"/>
        </w:rPr>
        <w:t>Особенности воспитательного процесса в детском саду</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В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w:t>
      </w:r>
      <w:r w:rsidR="00CF2E86" w:rsidRPr="00320931">
        <w:rPr>
          <w:rFonts w:hAnsi="Times New Roman" w:cs="Times New Roman"/>
          <w:color w:val="000000"/>
          <w:sz w:val="24"/>
          <w:szCs w:val="24"/>
          <w:lang w:val="ru-RU"/>
        </w:rPr>
        <w:t>принятых в обществе правил,</w:t>
      </w:r>
      <w:r w:rsidRPr="00320931">
        <w:rPr>
          <w:rFonts w:hAnsi="Times New Roman" w:cs="Times New Roman"/>
          <w:color w:val="000000"/>
          <w:sz w:val="24"/>
          <w:szCs w:val="24"/>
          <w:lang w:val="ru-RU"/>
        </w:rPr>
        <w:t xml:space="preserve"> и норм поведения в интересах человека, семьи, общества. Основной целью педагогической работы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Ведущей в воспитательном процессе является игровая деятельность. Игра широко используется </w:t>
      </w:r>
      <w:proofErr w:type="gramStart"/>
      <w:r w:rsidRPr="00320931">
        <w:rPr>
          <w:rFonts w:hAnsi="Times New Roman" w:cs="Times New Roman"/>
          <w:color w:val="000000"/>
          <w:sz w:val="24"/>
          <w:szCs w:val="24"/>
          <w:lang w:val="ru-RU"/>
        </w:rPr>
        <w:t>в</w:t>
      </w:r>
      <w:proofErr w:type="gramEnd"/>
      <w:r w:rsidRPr="00320931">
        <w:rPr>
          <w:rFonts w:hAnsi="Times New Roman" w:cs="Times New Roman"/>
          <w:color w:val="000000"/>
          <w:sz w:val="24"/>
          <w:szCs w:val="24"/>
          <w:lang w:val="ru-RU"/>
        </w:rPr>
        <w:t xml:space="preserve"> как </w:t>
      </w:r>
      <w:proofErr w:type="gramStart"/>
      <w:r w:rsidRPr="00320931">
        <w:rPr>
          <w:rFonts w:hAnsi="Times New Roman" w:cs="Times New Roman"/>
          <w:color w:val="000000"/>
          <w:sz w:val="24"/>
          <w:szCs w:val="24"/>
          <w:lang w:val="ru-RU"/>
        </w:rPr>
        <w:t>самостоятельная</w:t>
      </w:r>
      <w:proofErr w:type="gramEnd"/>
      <w:r w:rsidRPr="00320931">
        <w:rPr>
          <w:rFonts w:hAnsi="Times New Roman" w:cs="Times New Roman"/>
          <w:color w:val="000000"/>
          <w:sz w:val="24"/>
          <w:szCs w:val="24"/>
          <w:lang w:val="ru-RU"/>
        </w:rPr>
        <w:t xml:space="preserve"> форма работы с детьми и как эффективное средство и метод развития, воспитания и обучения в других организационных формах. </w:t>
      </w:r>
      <w:proofErr w:type="gramStart"/>
      <w:r w:rsidRPr="00320931">
        <w:rPr>
          <w:rFonts w:hAnsi="Times New Roman" w:cs="Times New Roman"/>
          <w:color w:val="000000"/>
          <w:sz w:val="24"/>
          <w:szCs w:val="24"/>
          <w:lang w:val="ru-RU"/>
        </w:rPr>
        <w:t>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roofErr w:type="gramEnd"/>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lastRenderedPageBreak/>
        <w:t xml:space="preserve">Воспитательный процесс в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Приоритетным в воспитательном процессе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является физическое воспитание и развитие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отказался от жесткой регламентации в построении режима дня. Однако</w:t>
      </w:r>
      <w:proofErr w:type="gramStart"/>
      <w:r w:rsidRPr="00320931">
        <w:rPr>
          <w:rFonts w:hAnsi="Times New Roman" w:cs="Times New Roman"/>
          <w:color w:val="000000"/>
          <w:sz w:val="24"/>
          <w:szCs w:val="24"/>
          <w:lang w:val="ru-RU"/>
        </w:rPr>
        <w:t>,</w:t>
      </w:r>
      <w:proofErr w:type="gramEnd"/>
      <w:r w:rsidRPr="00320931">
        <w:rPr>
          <w:rFonts w:hAnsi="Times New Roman" w:cs="Times New Roman"/>
          <w:color w:val="000000"/>
          <w:sz w:val="24"/>
          <w:szCs w:val="24"/>
          <w:lang w:val="ru-RU"/>
        </w:rPr>
        <w:t xml:space="preserve"> это ущемляет воспитанников во времени, отведенным на прогулки, сон и питание.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lastRenderedPageBreak/>
        <w:t xml:space="preserve">Для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w:t>
      </w:r>
      <w:proofErr w:type="gramStart"/>
      <w:r w:rsidRPr="00320931">
        <w:rPr>
          <w:rFonts w:hAnsi="Times New Roman" w:cs="Times New Roman"/>
          <w:color w:val="000000"/>
          <w:sz w:val="24"/>
          <w:szCs w:val="24"/>
          <w:lang w:val="ru-RU"/>
        </w:rPr>
        <w:t>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roofErr w:type="gramEnd"/>
    </w:p>
    <w:p w:rsidR="00EF3301" w:rsidRPr="00320931" w:rsidRDefault="00EF3301" w:rsidP="004667FC">
      <w:pPr>
        <w:spacing w:line="360" w:lineRule="auto"/>
        <w:rPr>
          <w:rFonts w:hAnsi="Times New Roman" w:cs="Times New Roman"/>
          <w:color w:val="000000"/>
          <w:sz w:val="24"/>
          <w:szCs w:val="24"/>
          <w:lang w:val="ru-RU"/>
        </w:rPr>
      </w:pPr>
    </w:p>
    <w:p w:rsidR="00EF3301" w:rsidRPr="00320931" w:rsidRDefault="00B9697F" w:rsidP="004667FC">
      <w:pPr>
        <w:spacing w:line="360" w:lineRule="auto"/>
        <w:jc w:val="center"/>
        <w:rPr>
          <w:rFonts w:hAnsi="Times New Roman" w:cs="Times New Roman"/>
          <w:color w:val="000000"/>
          <w:sz w:val="24"/>
          <w:szCs w:val="24"/>
          <w:lang w:val="ru-RU"/>
        </w:rPr>
      </w:pPr>
      <w:r w:rsidRPr="00320931">
        <w:rPr>
          <w:rFonts w:hAnsi="Times New Roman" w:cs="Times New Roman"/>
          <w:b/>
          <w:bCs/>
          <w:color w:val="000000"/>
          <w:sz w:val="24"/>
          <w:szCs w:val="24"/>
          <w:lang w:val="ru-RU"/>
        </w:rPr>
        <w:t>Цель и задачи воспитания</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 личностное развитие воспитанников, проявляющееся:</w:t>
      </w:r>
    </w:p>
    <w:p w:rsidR="00EF3301" w:rsidRPr="00320931" w:rsidRDefault="00B9697F" w:rsidP="004667FC">
      <w:pPr>
        <w:spacing w:before="0" w:beforeAutospacing="0" w:after="0" w:afterAutospacing="0" w:line="360" w:lineRule="auto"/>
        <w:jc w:val="both"/>
        <w:rPr>
          <w:rFonts w:hAnsi="Times New Roman" w:cs="Times New Roman"/>
          <w:color w:val="000000"/>
          <w:sz w:val="24"/>
          <w:szCs w:val="24"/>
          <w:lang w:val="ru-RU"/>
        </w:rPr>
      </w:pPr>
      <w:r w:rsidRPr="00320931">
        <w:rPr>
          <w:rFonts w:hAnsi="Times New Roman" w:cs="Times New Roman"/>
          <w:color w:val="000000"/>
          <w:sz w:val="24"/>
          <w:szCs w:val="24"/>
          <w:lang w:val="ru-RU"/>
        </w:rPr>
        <w:t>1) в усвоении ими знаний основных норм, которые общество выработало на основе этих ценностей (то есть, в усвоении ими социально значимых знаний);</w:t>
      </w:r>
    </w:p>
    <w:p w:rsidR="00EF3301" w:rsidRPr="00320931" w:rsidRDefault="00B9697F" w:rsidP="004667FC">
      <w:pPr>
        <w:spacing w:before="0" w:beforeAutospacing="0" w:after="0" w:afterAutospacing="0" w:line="360" w:lineRule="auto"/>
        <w:jc w:val="both"/>
        <w:rPr>
          <w:rFonts w:hAnsi="Times New Roman" w:cs="Times New Roman"/>
          <w:color w:val="000000"/>
          <w:sz w:val="24"/>
          <w:szCs w:val="24"/>
          <w:lang w:val="ru-RU"/>
        </w:rPr>
      </w:pPr>
      <w:r w:rsidRPr="00320931">
        <w:rPr>
          <w:rFonts w:hAnsi="Times New Roman" w:cs="Times New Roman"/>
          <w:color w:val="000000"/>
          <w:sz w:val="24"/>
          <w:szCs w:val="24"/>
          <w:lang w:val="ru-RU"/>
        </w:rPr>
        <w:t>2) в развитии их позитивных отношений к этим общественным ценностям (то есть в развитии их социально значимых отношений);</w:t>
      </w:r>
    </w:p>
    <w:p w:rsidR="00EF3301" w:rsidRPr="00320931" w:rsidRDefault="00B9697F" w:rsidP="004667FC">
      <w:pPr>
        <w:spacing w:before="0" w:beforeAutospacing="0" w:after="0" w:afterAutospacing="0" w:line="360" w:lineRule="auto"/>
        <w:jc w:val="both"/>
        <w:rPr>
          <w:rFonts w:hAnsi="Times New Roman" w:cs="Times New Roman"/>
          <w:color w:val="000000"/>
          <w:sz w:val="24"/>
          <w:szCs w:val="24"/>
          <w:lang w:val="ru-RU"/>
        </w:rPr>
      </w:pPr>
      <w:r w:rsidRPr="00320931">
        <w:rPr>
          <w:rFonts w:hAnsi="Times New Roman" w:cs="Times New Roman"/>
          <w:color w:val="000000"/>
          <w:sz w:val="24"/>
          <w:szCs w:val="24"/>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w:t>
      </w:r>
      <w:r w:rsidRPr="00320931">
        <w:rPr>
          <w:rFonts w:hAnsi="Times New Roman" w:cs="Times New Roman"/>
          <w:color w:val="000000"/>
          <w:sz w:val="24"/>
          <w:szCs w:val="24"/>
          <w:lang w:val="ru-RU"/>
        </w:rPr>
        <w:lastRenderedPageBreak/>
        <w:t>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EF3301" w:rsidRPr="00320931" w:rsidRDefault="00B9697F" w:rsidP="004667FC">
      <w:pPr>
        <w:spacing w:before="0" w:beforeAutospacing="0" w:after="0" w:afterAutospacing="0" w:line="360" w:lineRule="auto"/>
        <w:ind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t>Достижению поставленной цели воспитания дошкольников будет способствовать решение следующих основных задач:</w:t>
      </w:r>
    </w:p>
    <w:p w:rsidR="00EF3301" w:rsidRPr="00320931" w:rsidRDefault="00B9697F" w:rsidP="004667FC">
      <w:pPr>
        <w:numPr>
          <w:ilvl w:val="0"/>
          <w:numId w:val="1"/>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EF3301" w:rsidRPr="00320931" w:rsidRDefault="00B9697F" w:rsidP="004667FC">
      <w:pPr>
        <w:numPr>
          <w:ilvl w:val="0"/>
          <w:numId w:val="1"/>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EF3301" w:rsidRPr="00320931" w:rsidRDefault="00B9697F" w:rsidP="004667FC">
      <w:pPr>
        <w:numPr>
          <w:ilvl w:val="0"/>
          <w:numId w:val="1"/>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развитие способностей и творческого потенциала каждого ребенка;</w:t>
      </w:r>
    </w:p>
    <w:p w:rsidR="00EF3301" w:rsidRPr="00320931" w:rsidRDefault="00B9697F" w:rsidP="004667FC">
      <w:pPr>
        <w:numPr>
          <w:ilvl w:val="0"/>
          <w:numId w:val="1"/>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EF3301" w:rsidRPr="00320931" w:rsidRDefault="00B9697F" w:rsidP="004667FC">
      <w:pPr>
        <w:numPr>
          <w:ilvl w:val="0"/>
          <w:numId w:val="1"/>
        </w:numPr>
        <w:spacing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воспитание патриотических чувств, любви к Родине, гордости за ее достижения на основе духовно-нравственных и социокультурных ценностей и </w:t>
      </w:r>
      <w:r w:rsidR="00CF2E86" w:rsidRPr="00320931">
        <w:rPr>
          <w:rFonts w:hAnsi="Times New Roman" w:cs="Times New Roman"/>
          <w:color w:val="000000"/>
          <w:sz w:val="24"/>
          <w:szCs w:val="24"/>
          <w:lang w:val="ru-RU"/>
        </w:rPr>
        <w:t>принятых в обществе правил,</w:t>
      </w:r>
      <w:r w:rsidRPr="00320931">
        <w:rPr>
          <w:rFonts w:hAnsi="Times New Roman" w:cs="Times New Roman"/>
          <w:color w:val="000000"/>
          <w:sz w:val="24"/>
          <w:szCs w:val="24"/>
          <w:lang w:val="ru-RU"/>
        </w:rPr>
        <w:t xml:space="preserve"> и норм поведения в интересах человека, семьи, общества;</w:t>
      </w:r>
    </w:p>
    <w:p w:rsidR="00EF3301" w:rsidRPr="00320931" w:rsidRDefault="00B9697F" w:rsidP="004667FC">
      <w:pPr>
        <w:numPr>
          <w:ilvl w:val="0"/>
          <w:numId w:val="1"/>
        </w:numPr>
        <w:spacing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EF3301" w:rsidRPr="00320931" w:rsidRDefault="00B9697F" w:rsidP="004667FC">
      <w:pPr>
        <w:numPr>
          <w:ilvl w:val="0"/>
          <w:numId w:val="1"/>
        </w:numPr>
        <w:spacing w:line="360" w:lineRule="auto"/>
        <w:ind w:left="780" w:right="180"/>
        <w:jc w:val="both"/>
        <w:rPr>
          <w:rFonts w:hAnsi="Times New Roman" w:cs="Times New Roman"/>
          <w:color w:val="000000"/>
          <w:sz w:val="24"/>
          <w:szCs w:val="24"/>
          <w:lang w:val="ru-RU"/>
        </w:rPr>
      </w:pPr>
      <w:r w:rsidRPr="00320931">
        <w:rPr>
          <w:rFonts w:hAnsi="Times New Roman" w:cs="Times New Roman"/>
          <w:color w:val="000000"/>
          <w:sz w:val="24"/>
          <w:szCs w:val="24"/>
          <w:lang w:val="ru-RU"/>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EF3301" w:rsidRPr="00320931" w:rsidRDefault="00EF3301" w:rsidP="004667FC">
      <w:pPr>
        <w:spacing w:line="360" w:lineRule="auto"/>
        <w:rPr>
          <w:rFonts w:hAnsi="Times New Roman" w:cs="Times New Roman"/>
          <w:color w:val="000000"/>
          <w:sz w:val="24"/>
          <w:szCs w:val="24"/>
          <w:lang w:val="ru-RU"/>
        </w:rPr>
      </w:pPr>
    </w:p>
    <w:p w:rsidR="00EF3301" w:rsidRPr="00320931" w:rsidRDefault="00B9697F" w:rsidP="004667FC">
      <w:pPr>
        <w:spacing w:line="360" w:lineRule="auto"/>
        <w:jc w:val="center"/>
        <w:rPr>
          <w:rFonts w:hAnsi="Times New Roman" w:cs="Times New Roman"/>
          <w:color w:val="000000"/>
          <w:sz w:val="24"/>
          <w:szCs w:val="24"/>
          <w:lang w:val="ru-RU"/>
        </w:rPr>
      </w:pPr>
      <w:r w:rsidRPr="00320931">
        <w:rPr>
          <w:rFonts w:hAnsi="Times New Roman" w:cs="Times New Roman"/>
          <w:b/>
          <w:bCs/>
          <w:color w:val="000000"/>
          <w:sz w:val="24"/>
          <w:szCs w:val="24"/>
          <w:lang w:val="ru-RU"/>
        </w:rPr>
        <w:t>Виды, формы и содержание воспитательной деятельности</w:t>
      </w:r>
    </w:p>
    <w:p w:rsidR="00EF3301" w:rsidRPr="00320931" w:rsidRDefault="00B9697F" w:rsidP="004667FC">
      <w:pPr>
        <w:spacing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Практическая реализация цели и задач воспитания осуществляется в рамках следующих направлений воспитательной работы МБДОУ Детский сад №</w:t>
      </w:r>
      <w:r w:rsidR="00293E84" w:rsidRPr="00320931">
        <w:rPr>
          <w:rFonts w:hAnsi="Times New Roman" w:cs="Times New Roman"/>
          <w:color w:val="000000"/>
          <w:sz w:val="24"/>
          <w:szCs w:val="24"/>
          <w:lang w:val="ru-RU"/>
        </w:rPr>
        <w:t xml:space="preserve"> 22</w:t>
      </w:r>
      <w:r w:rsidRPr="00320931">
        <w:rPr>
          <w:rFonts w:hAnsi="Times New Roman" w:cs="Times New Roman"/>
          <w:color w:val="000000"/>
          <w:sz w:val="24"/>
          <w:szCs w:val="24"/>
          <w:lang w:val="ru-RU"/>
        </w:rPr>
        <w:t>. Каждое из них представлено в соответствующем модуле.</w:t>
      </w:r>
    </w:p>
    <w:p w:rsidR="00EF3301" w:rsidRPr="00320931" w:rsidRDefault="00B9697F" w:rsidP="004667FC">
      <w:pPr>
        <w:spacing w:line="360" w:lineRule="auto"/>
        <w:jc w:val="center"/>
        <w:rPr>
          <w:rFonts w:hAnsi="Times New Roman" w:cs="Times New Roman"/>
          <w:color w:val="000000"/>
          <w:sz w:val="24"/>
          <w:szCs w:val="24"/>
          <w:lang w:val="ru-RU"/>
        </w:rPr>
      </w:pPr>
      <w:r w:rsidRPr="00320931">
        <w:rPr>
          <w:rFonts w:hAnsi="Times New Roman" w:cs="Times New Roman"/>
          <w:b/>
          <w:bCs/>
          <w:color w:val="000000"/>
          <w:sz w:val="24"/>
          <w:szCs w:val="24"/>
          <w:lang w:val="ru-RU"/>
        </w:rPr>
        <w:lastRenderedPageBreak/>
        <w:t>Модуль 1. Творческие соревнования</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proofErr w:type="gramStart"/>
      <w:r w:rsidRPr="00320931">
        <w:rPr>
          <w:rFonts w:hAnsi="Times New Roman" w:cs="Times New Roman"/>
          <w:color w:val="000000"/>
          <w:sz w:val="24"/>
          <w:szCs w:val="24"/>
          <w:lang w:val="ru-RU"/>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roofErr w:type="gramEnd"/>
      <w:r w:rsidRPr="00320931">
        <w:rPr>
          <w:lang w:val="ru-RU"/>
        </w:rPr>
        <w:br/>
      </w:r>
      <w:r w:rsidRPr="00320931">
        <w:rPr>
          <w:rFonts w:hAnsi="Times New Roman" w:cs="Times New Roman"/>
          <w:color w:val="000000"/>
          <w:sz w:val="24"/>
          <w:szCs w:val="24"/>
          <w:lang w:val="ru-RU"/>
        </w:rPr>
        <w:t xml:space="preserve">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проводит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 МБДОУ Детский сад № </w:t>
      </w:r>
      <w:r w:rsidR="00293E84" w:rsidRPr="00320931">
        <w:rPr>
          <w:rFonts w:hAnsi="Times New Roman" w:cs="Times New Roman"/>
          <w:color w:val="000000"/>
          <w:sz w:val="24"/>
          <w:szCs w:val="24"/>
          <w:lang w:val="ru-RU"/>
        </w:rPr>
        <w:t>22</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w:t>
      </w:r>
      <w:r w:rsidRPr="00320931">
        <w:rPr>
          <w:rFonts w:hAnsi="Times New Roman" w:cs="Times New Roman"/>
          <w:color w:val="000000"/>
          <w:sz w:val="24"/>
          <w:szCs w:val="24"/>
          <w:lang w:val="ru-RU"/>
        </w:rPr>
        <w:lastRenderedPageBreak/>
        <w:t>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proofErr w:type="gramStart"/>
      <w:r w:rsidRPr="00320931">
        <w:rPr>
          <w:rFonts w:hAnsi="Times New Roman" w:cs="Times New Roman"/>
          <w:color w:val="000000"/>
          <w:sz w:val="24"/>
          <w:szCs w:val="24"/>
          <w:lang w:val="ru-RU"/>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roofErr w:type="gramEnd"/>
    </w:p>
    <w:p w:rsidR="00EF3301" w:rsidRPr="00320931" w:rsidRDefault="00B9697F" w:rsidP="004667FC">
      <w:pPr>
        <w:spacing w:line="360" w:lineRule="auto"/>
        <w:jc w:val="center"/>
        <w:rPr>
          <w:rFonts w:hAnsi="Times New Roman" w:cs="Times New Roman"/>
          <w:color w:val="000000"/>
          <w:sz w:val="24"/>
          <w:szCs w:val="24"/>
          <w:lang w:val="ru-RU"/>
        </w:rPr>
      </w:pPr>
      <w:r w:rsidRPr="00320931">
        <w:rPr>
          <w:rFonts w:hAnsi="Times New Roman" w:cs="Times New Roman"/>
          <w:b/>
          <w:bCs/>
          <w:color w:val="000000"/>
          <w:sz w:val="24"/>
          <w:szCs w:val="24"/>
          <w:lang w:val="ru-RU"/>
        </w:rPr>
        <w:t>Модуль 2. Праздники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w:t>
      </w:r>
      <w:r w:rsidR="00CF2E86" w:rsidRPr="00320931">
        <w:rPr>
          <w:rFonts w:hAnsi="Times New Roman" w:cs="Times New Roman"/>
          <w:color w:val="000000"/>
          <w:sz w:val="24"/>
          <w:szCs w:val="24"/>
          <w:lang w:val="ru-RU"/>
        </w:rPr>
        <w:t>Помимо этого,</w:t>
      </w:r>
      <w:r w:rsidRPr="00320931">
        <w:rPr>
          <w:rFonts w:hAnsi="Times New Roman" w:cs="Times New Roman"/>
          <w:color w:val="000000"/>
          <w:sz w:val="24"/>
          <w:szCs w:val="24"/>
          <w:lang w:val="ru-RU"/>
        </w:rPr>
        <w:t xml:space="preserve"> педагоги могут оценить поведение ребенка в коллективе: насколько он общителен, не стесняется ли он, и достаточно ли он дисциплинирован.</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lastRenderedPageBreak/>
        <w:t xml:space="preserve">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w:t>
      </w:r>
    </w:p>
    <w:p w:rsidR="00EF3301" w:rsidRPr="00320931" w:rsidRDefault="00B9697F" w:rsidP="004667FC">
      <w:pPr>
        <w:spacing w:line="360" w:lineRule="auto"/>
        <w:jc w:val="center"/>
        <w:rPr>
          <w:rFonts w:hAnsi="Times New Roman" w:cs="Times New Roman"/>
          <w:color w:val="000000"/>
          <w:sz w:val="24"/>
          <w:szCs w:val="24"/>
          <w:lang w:val="ru-RU"/>
        </w:rPr>
      </w:pPr>
      <w:r w:rsidRPr="00320931">
        <w:rPr>
          <w:rFonts w:hAnsi="Times New Roman" w:cs="Times New Roman"/>
          <w:b/>
          <w:bCs/>
          <w:color w:val="000000"/>
          <w:sz w:val="24"/>
          <w:szCs w:val="24"/>
          <w:lang w:val="ru-RU"/>
        </w:rPr>
        <w:t>Модуль 3. Фольклорные мероприятия</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При проведении фольклорного мероприятия важно продумать его форму и сценарий. Например, это могут быть «Ярмарка»,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МБДОУ Детский сад № </w:t>
      </w:r>
      <w:r w:rsidR="00293E84"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w:t>
      </w:r>
      <w:proofErr w:type="gramStart"/>
      <w:r w:rsidRPr="00320931">
        <w:rPr>
          <w:rFonts w:hAnsi="Times New Roman" w:cs="Times New Roman"/>
          <w:color w:val="000000"/>
          <w:sz w:val="24"/>
          <w:szCs w:val="24"/>
          <w:lang w:val="ru-RU"/>
        </w:rPr>
        <w:t>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выставок, конкурсов.</w:t>
      </w:r>
      <w:proofErr w:type="gramEnd"/>
      <w:r w:rsidRPr="00320931">
        <w:rPr>
          <w:rFonts w:hAnsi="Times New Roman" w:cs="Times New Roman"/>
          <w:color w:val="000000"/>
          <w:sz w:val="24"/>
          <w:szCs w:val="24"/>
          <w:lang w:val="ru-RU"/>
        </w:rPr>
        <w:t xml:space="preserve"> Дошкольнику не обойтись без помощи взрослого при рисовании «Информационных карточек», изготовлении игрушек.</w:t>
      </w:r>
    </w:p>
    <w:p w:rsidR="00EF3301" w:rsidRPr="00320931" w:rsidRDefault="00B9697F" w:rsidP="004667FC">
      <w:pPr>
        <w:spacing w:before="0" w:beforeAutospacing="0" w:after="0" w:afterAutospacing="0" w:line="360" w:lineRule="auto"/>
        <w:ind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t>В основе фольклорных мероприятий лежит комплексный подход к воспитанию и развитию дошкольников:</w:t>
      </w:r>
    </w:p>
    <w:p w:rsidR="00EF3301" w:rsidRPr="00320931" w:rsidRDefault="00B9697F" w:rsidP="004667FC">
      <w:pPr>
        <w:numPr>
          <w:ilvl w:val="0"/>
          <w:numId w:val="2"/>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формирование духовно-нравственных норм и ценностей;</w:t>
      </w:r>
    </w:p>
    <w:p w:rsidR="00CF2E86" w:rsidRPr="00320931" w:rsidRDefault="00CF2E86" w:rsidP="004667FC">
      <w:pPr>
        <w:numPr>
          <w:ilvl w:val="0"/>
          <w:numId w:val="2"/>
        </w:numPr>
        <w:spacing w:before="0" w:beforeAutospacing="0" w:after="0" w:afterAutospacing="0" w:line="360" w:lineRule="auto"/>
        <w:ind w:left="780" w:right="180"/>
        <w:contextualSpacing/>
        <w:jc w:val="both"/>
        <w:rPr>
          <w:rFonts w:hAnsi="Times New Roman" w:cs="Times New Roman"/>
          <w:color w:val="000000"/>
          <w:sz w:val="24"/>
          <w:szCs w:val="24"/>
        </w:rPr>
      </w:pPr>
      <w:r w:rsidRPr="00320931">
        <w:rPr>
          <w:rFonts w:hAnsi="Times New Roman" w:cs="Times New Roman"/>
          <w:color w:val="000000"/>
          <w:sz w:val="24"/>
          <w:szCs w:val="24"/>
          <w:lang w:val="ru-RU"/>
        </w:rPr>
        <w:t>раскрепощение, снятие эмоционального напряжения;</w:t>
      </w:r>
    </w:p>
    <w:p w:rsidR="00CF2E86" w:rsidRPr="00320931" w:rsidRDefault="00CF2E86" w:rsidP="004667FC">
      <w:pPr>
        <w:numPr>
          <w:ilvl w:val="0"/>
          <w:numId w:val="2"/>
        </w:numPr>
        <w:spacing w:before="0" w:beforeAutospacing="0" w:after="0" w:afterAutospacing="0" w:line="360" w:lineRule="auto"/>
        <w:ind w:left="780" w:right="180"/>
        <w:contextualSpacing/>
        <w:jc w:val="both"/>
        <w:rPr>
          <w:rFonts w:hAnsi="Times New Roman" w:cs="Times New Roman"/>
          <w:color w:val="000000"/>
          <w:sz w:val="24"/>
          <w:szCs w:val="24"/>
        </w:rPr>
      </w:pPr>
      <w:r w:rsidRPr="00320931">
        <w:rPr>
          <w:rFonts w:hAnsi="Times New Roman" w:cs="Times New Roman"/>
          <w:color w:val="000000"/>
          <w:sz w:val="24"/>
          <w:szCs w:val="24"/>
          <w:lang w:val="ru-RU"/>
        </w:rPr>
        <w:t>социализация, развитие коммуникативных навыков;</w:t>
      </w:r>
    </w:p>
    <w:p w:rsidR="00CF2E86" w:rsidRPr="00320931" w:rsidRDefault="00CF2E86" w:rsidP="004667FC">
      <w:pPr>
        <w:spacing w:before="0" w:beforeAutospacing="0" w:after="0" w:afterAutospacing="0" w:line="360" w:lineRule="auto"/>
        <w:ind w:left="780" w:right="180"/>
        <w:contextualSpacing/>
        <w:jc w:val="both"/>
        <w:rPr>
          <w:rFonts w:hAnsi="Times New Roman" w:cs="Times New Roman"/>
          <w:color w:val="000000"/>
          <w:sz w:val="24"/>
          <w:szCs w:val="24"/>
        </w:rPr>
      </w:pPr>
    </w:p>
    <w:p w:rsidR="00EF3301" w:rsidRPr="00320931" w:rsidRDefault="00B9697F" w:rsidP="004667FC">
      <w:pPr>
        <w:spacing w:before="0" w:beforeAutospacing="0" w:after="0" w:afterAutospacing="0" w:line="360" w:lineRule="auto"/>
        <w:ind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lastRenderedPageBreak/>
        <w:t xml:space="preserve">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320931">
        <w:rPr>
          <w:rFonts w:hAnsi="Times New Roman" w:cs="Times New Roman"/>
          <w:color w:val="000000"/>
          <w:sz w:val="24"/>
          <w:szCs w:val="24"/>
          <w:lang w:val="ru-RU"/>
        </w:rPr>
        <w:t>природосообразности</w:t>
      </w:r>
      <w:proofErr w:type="spellEnd"/>
      <w:r w:rsidRPr="00320931">
        <w:rPr>
          <w:rFonts w:hAnsi="Times New Roman" w:cs="Times New Roman"/>
          <w:color w:val="000000"/>
          <w:sz w:val="24"/>
          <w:szCs w:val="24"/>
          <w:lang w:val="ru-RU"/>
        </w:rPr>
        <w:t xml:space="preserve"> детей: игровой, музыкальной, театрализованной и коммуникативной.</w:t>
      </w:r>
    </w:p>
    <w:p w:rsidR="00CF2E86" w:rsidRPr="00320931" w:rsidRDefault="00CF2E86" w:rsidP="004667FC">
      <w:pPr>
        <w:spacing w:before="0" w:beforeAutospacing="0" w:after="0" w:afterAutospacing="0" w:line="360" w:lineRule="auto"/>
        <w:jc w:val="both"/>
        <w:rPr>
          <w:rFonts w:hAnsi="Times New Roman" w:cs="Times New Roman"/>
          <w:color w:val="000000"/>
          <w:sz w:val="24"/>
          <w:szCs w:val="24"/>
          <w:lang w:val="ru-RU"/>
        </w:rPr>
      </w:pPr>
    </w:p>
    <w:p w:rsidR="00EF3301" w:rsidRPr="00320931" w:rsidRDefault="00B9697F" w:rsidP="004667FC">
      <w:pPr>
        <w:spacing w:line="360" w:lineRule="auto"/>
        <w:jc w:val="center"/>
        <w:rPr>
          <w:rFonts w:hAnsi="Times New Roman" w:cs="Times New Roman"/>
          <w:color w:val="000000"/>
          <w:sz w:val="24"/>
          <w:szCs w:val="24"/>
          <w:lang w:val="ru-RU"/>
        </w:rPr>
      </w:pPr>
      <w:r w:rsidRPr="00320931">
        <w:rPr>
          <w:rFonts w:hAnsi="Times New Roman" w:cs="Times New Roman"/>
          <w:b/>
          <w:bCs/>
          <w:color w:val="000000"/>
          <w:sz w:val="24"/>
          <w:szCs w:val="24"/>
          <w:lang w:val="ru-RU"/>
        </w:rPr>
        <w:t>Основные направления самоанализа воспитательной работы</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Самоанализ организуемой в МБДОУ Детский сад № </w:t>
      </w:r>
      <w:r w:rsidR="00011A5F"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EF3301" w:rsidRPr="00320931" w:rsidRDefault="00B9697F" w:rsidP="004667FC">
      <w:pPr>
        <w:spacing w:before="0" w:beforeAutospacing="0" w:after="0" w:afterAutospacing="0" w:line="360" w:lineRule="auto"/>
        <w:ind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Основными принципами, на основе которых осуществляется самоанализ воспитательной работы в МБДОУ Детский сад № </w:t>
      </w:r>
      <w:r w:rsidR="00011A5F"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являются:</w:t>
      </w:r>
    </w:p>
    <w:p w:rsidR="00EF3301" w:rsidRPr="00320931" w:rsidRDefault="00B9697F" w:rsidP="004667FC">
      <w:pPr>
        <w:numPr>
          <w:ilvl w:val="0"/>
          <w:numId w:val="3"/>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принцип гуманистической направленности осуществляемого анализа, ориентирующий экспертов на уважительное </w:t>
      </w:r>
      <w:proofErr w:type="gramStart"/>
      <w:r w:rsidRPr="00320931">
        <w:rPr>
          <w:rFonts w:hAnsi="Times New Roman" w:cs="Times New Roman"/>
          <w:color w:val="000000"/>
          <w:sz w:val="24"/>
          <w:szCs w:val="24"/>
          <w:lang w:val="ru-RU"/>
        </w:rPr>
        <w:t>отношение</w:t>
      </w:r>
      <w:proofErr w:type="gramEnd"/>
      <w:r w:rsidRPr="00320931">
        <w:rPr>
          <w:rFonts w:hAnsi="Times New Roman" w:cs="Times New Roman"/>
          <w:color w:val="000000"/>
          <w:sz w:val="24"/>
          <w:szCs w:val="24"/>
          <w:lang w:val="ru-RU"/>
        </w:rPr>
        <w:t xml:space="preserve"> как к воспитанникам, так и к педагогам, реализующим воспитательный процесс;</w:t>
      </w:r>
    </w:p>
    <w:p w:rsidR="00EF3301" w:rsidRPr="00320931" w:rsidRDefault="00B9697F" w:rsidP="004667FC">
      <w:pPr>
        <w:numPr>
          <w:ilvl w:val="0"/>
          <w:numId w:val="3"/>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EF3301" w:rsidRPr="00320931" w:rsidRDefault="00B9697F" w:rsidP="004667FC">
      <w:pPr>
        <w:numPr>
          <w:ilvl w:val="0"/>
          <w:numId w:val="3"/>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F3301" w:rsidRPr="00320931" w:rsidRDefault="00B9697F" w:rsidP="004667FC">
      <w:pPr>
        <w:numPr>
          <w:ilvl w:val="0"/>
          <w:numId w:val="3"/>
        </w:numPr>
        <w:spacing w:before="0" w:beforeAutospacing="0" w:after="0" w:afterAutospacing="0" w:line="360" w:lineRule="auto"/>
        <w:ind w:left="780" w:right="18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w:t>
      </w:r>
      <w:r w:rsidR="004667FC" w:rsidRPr="00320931">
        <w:rPr>
          <w:rFonts w:hAnsi="Times New Roman" w:cs="Times New Roman"/>
          <w:color w:val="000000"/>
          <w:sz w:val="24"/>
          <w:szCs w:val="24"/>
          <w:lang w:val="ru-RU"/>
        </w:rPr>
        <w:t>стихийной социализации,</w:t>
      </w:r>
      <w:r w:rsidRPr="00320931">
        <w:rPr>
          <w:rFonts w:hAnsi="Times New Roman" w:cs="Times New Roman"/>
          <w:color w:val="000000"/>
          <w:sz w:val="24"/>
          <w:szCs w:val="24"/>
          <w:lang w:val="ru-RU"/>
        </w:rPr>
        <w:t xml:space="preserve"> и саморазвития детей.</w:t>
      </w:r>
    </w:p>
    <w:p w:rsidR="00EF3301" w:rsidRPr="00320931" w:rsidRDefault="00B9697F" w:rsidP="004667FC">
      <w:pPr>
        <w:spacing w:before="0" w:beforeAutospacing="0" w:after="0" w:afterAutospacing="0" w:line="360" w:lineRule="auto"/>
        <w:ind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lastRenderedPageBreak/>
        <w:t xml:space="preserve">Направления анализа зависят от анализируемых объектов. Основными объектами </w:t>
      </w:r>
      <w:proofErr w:type="gramStart"/>
      <w:r w:rsidR="004667FC" w:rsidRPr="00320931">
        <w:rPr>
          <w:rFonts w:hAnsi="Times New Roman" w:cs="Times New Roman"/>
          <w:color w:val="000000"/>
          <w:sz w:val="24"/>
          <w:szCs w:val="24"/>
          <w:lang w:val="ru-RU"/>
        </w:rPr>
        <w:t>анализа,</w:t>
      </w:r>
      <w:r w:rsidRPr="00320931">
        <w:rPr>
          <w:rFonts w:hAnsi="Times New Roman" w:cs="Times New Roman"/>
          <w:color w:val="000000"/>
          <w:sz w:val="24"/>
          <w:szCs w:val="24"/>
          <w:lang w:val="ru-RU"/>
        </w:rPr>
        <w:t xml:space="preserve"> организуемого в МБДОУ Детский сад № </w:t>
      </w:r>
      <w:r w:rsidR="00011A5F"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воспитательного процесса являются</w:t>
      </w:r>
      <w:proofErr w:type="gramEnd"/>
      <w:r w:rsidRPr="00320931">
        <w:rPr>
          <w:rFonts w:hAnsi="Times New Roman" w:cs="Times New Roman"/>
          <w:color w:val="000000"/>
          <w:sz w:val="24"/>
          <w:szCs w:val="24"/>
          <w:lang w:val="ru-RU"/>
        </w:rPr>
        <w:t>:</w:t>
      </w:r>
    </w:p>
    <w:p w:rsidR="00EF3301" w:rsidRPr="00320931" w:rsidRDefault="00B9697F" w:rsidP="004667FC">
      <w:pPr>
        <w:pStyle w:val="a3"/>
        <w:numPr>
          <w:ilvl w:val="0"/>
          <w:numId w:val="5"/>
        </w:numPr>
        <w:spacing w:before="0" w:beforeAutospacing="0" w:after="0" w:afterAutospacing="0" w:line="360" w:lineRule="auto"/>
        <w:jc w:val="both"/>
        <w:rPr>
          <w:rFonts w:hAnsi="Times New Roman" w:cs="Times New Roman"/>
          <w:color w:val="000000"/>
          <w:sz w:val="24"/>
          <w:szCs w:val="24"/>
          <w:lang w:val="ru-RU"/>
        </w:rPr>
      </w:pPr>
      <w:r w:rsidRPr="00320931">
        <w:rPr>
          <w:rFonts w:hAnsi="Times New Roman" w:cs="Times New Roman"/>
          <w:color w:val="000000"/>
          <w:sz w:val="24"/>
          <w:szCs w:val="24"/>
          <w:lang w:val="ru-RU"/>
        </w:rPr>
        <w:t>Результаты воспитания, социализации и саморазвития дошкольников.</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Критерием, на основе которого осуществляется данный анализ, является динамика личностного развития воспитанника каждой группы.</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МБДОУ Детский сад № </w:t>
      </w:r>
      <w:r w:rsidR="002E77AC" w:rsidRPr="00320931">
        <w:rPr>
          <w:rFonts w:hAnsi="Times New Roman" w:cs="Times New Roman"/>
          <w:color w:val="000000"/>
          <w:sz w:val="24"/>
          <w:szCs w:val="24"/>
          <w:lang w:val="ru-RU"/>
        </w:rPr>
        <w:t>22</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w:t>
      </w:r>
      <w:proofErr w:type="gramStart"/>
      <w:r w:rsidRPr="00320931">
        <w:rPr>
          <w:rFonts w:hAnsi="Times New Roman" w:cs="Times New Roman"/>
          <w:color w:val="000000"/>
          <w:sz w:val="24"/>
          <w:szCs w:val="24"/>
          <w:lang w:val="ru-RU"/>
        </w:rPr>
        <w:t>проблемы</w:t>
      </w:r>
      <w:proofErr w:type="gramEnd"/>
      <w:r w:rsidRPr="00320931">
        <w:rPr>
          <w:rFonts w:hAnsi="Times New Roman" w:cs="Times New Roman"/>
          <w:color w:val="000000"/>
          <w:sz w:val="24"/>
          <w:szCs w:val="24"/>
          <w:lang w:val="ru-RU"/>
        </w:rPr>
        <w:t xml:space="preserve"> решить не удалось и почему; </w:t>
      </w:r>
      <w:proofErr w:type="gramStart"/>
      <w:r w:rsidRPr="00320931">
        <w:rPr>
          <w:rFonts w:hAnsi="Times New Roman" w:cs="Times New Roman"/>
          <w:color w:val="000000"/>
          <w:sz w:val="24"/>
          <w:szCs w:val="24"/>
          <w:lang w:val="ru-RU"/>
        </w:rPr>
        <w:t>какие</w:t>
      </w:r>
      <w:proofErr w:type="gramEnd"/>
      <w:r w:rsidRPr="00320931">
        <w:rPr>
          <w:rFonts w:hAnsi="Times New Roman" w:cs="Times New Roman"/>
          <w:color w:val="000000"/>
          <w:sz w:val="24"/>
          <w:szCs w:val="24"/>
          <w:lang w:val="ru-RU"/>
        </w:rPr>
        <w:t xml:space="preserve"> новые проблемы появились, над чем далее предстоит работать педагогическому коллективу.</w:t>
      </w:r>
    </w:p>
    <w:p w:rsidR="00EF3301" w:rsidRPr="00320931" w:rsidRDefault="00B9697F" w:rsidP="004667FC">
      <w:pPr>
        <w:pStyle w:val="a3"/>
        <w:numPr>
          <w:ilvl w:val="0"/>
          <w:numId w:val="5"/>
        </w:numPr>
        <w:spacing w:before="0" w:beforeAutospacing="0" w:after="0" w:afterAutospacing="0" w:line="360" w:lineRule="auto"/>
        <w:ind w:left="0"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Состояние организуемой в МБДОУ Детский сад № </w:t>
      </w:r>
      <w:r w:rsidR="002E77AC"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 xml:space="preserve"> совместной деятельности детей и взрослых.</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Осуществляется анализ заместителем заведующего и старшим воспитателем, воспитателями.</w:t>
      </w:r>
    </w:p>
    <w:p w:rsidR="00EF3301" w:rsidRPr="00320931" w:rsidRDefault="00B9697F" w:rsidP="004667FC">
      <w:pPr>
        <w:spacing w:before="0" w:beforeAutospacing="0" w:after="0" w:afterAutospacing="0" w:line="360" w:lineRule="auto"/>
        <w:ind w:firstLine="7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Способами получения информации о состоянии организуемой в детском саду совместной деятельности детей и взрослых могут быть беседы </w:t>
      </w:r>
      <w:proofErr w:type="gramStart"/>
      <w:r w:rsidRPr="00320931">
        <w:rPr>
          <w:rFonts w:hAnsi="Times New Roman" w:cs="Times New Roman"/>
          <w:color w:val="000000"/>
          <w:sz w:val="24"/>
          <w:szCs w:val="24"/>
          <w:lang w:val="ru-RU"/>
        </w:rPr>
        <w:t>со</w:t>
      </w:r>
      <w:proofErr w:type="gramEnd"/>
      <w:r w:rsidRPr="00320931">
        <w:rPr>
          <w:rFonts w:hAnsi="Times New Roman" w:cs="Times New Roman"/>
          <w:color w:val="000000"/>
          <w:sz w:val="24"/>
          <w:szCs w:val="24"/>
          <w:lang w:val="ru-RU"/>
        </w:rPr>
        <w:t xml:space="preserve"> родителями, педагогами, при необходимости – их анкетирование. Полученные результаты обсуждаются на заседании педагогического совета МБДОУ Детский сад № </w:t>
      </w:r>
      <w:r w:rsidR="002E77AC" w:rsidRPr="00320931">
        <w:rPr>
          <w:rFonts w:hAnsi="Times New Roman" w:cs="Times New Roman"/>
          <w:color w:val="000000"/>
          <w:sz w:val="24"/>
          <w:szCs w:val="24"/>
          <w:lang w:val="ru-RU"/>
        </w:rPr>
        <w:t>22</w:t>
      </w:r>
      <w:r w:rsidRPr="00320931">
        <w:rPr>
          <w:rFonts w:hAnsi="Times New Roman" w:cs="Times New Roman"/>
          <w:color w:val="000000"/>
          <w:sz w:val="24"/>
          <w:szCs w:val="24"/>
          <w:lang w:val="ru-RU"/>
        </w:rPr>
        <w:t>.</w:t>
      </w:r>
    </w:p>
    <w:p w:rsidR="00EF3301" w:rsidRPr="00320931" w:rsidRDefault="00B9697F" w:rsidP="004667FC">
      <w:pPr>
        <w:spacing w:before="0" w:beforeAutospacing="0" w:after="0" w:afterAutospacing="0" w:line="360" w:lineRule="auto"/>
        <w:ind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t xml:space="preserve">Внимание при этом сосредотачивается на вопросах, связанных </w:t>
      </w:r>
      <w:proofErr w:type="gramStart"/>
      <w:r w:rsidRPr="00320931">
        <w:rPr>
          <w:rFonts w:hAnsi="Times New Roman" w:cs="Times New Roman"/>
          <w:color w:val="000000"/>
          <w:sz w:val="24"/>
          <w:szCs w:val="24"/>
          <w:lang w:val="ru-RU"/>
        </w:rPr>
        <w:t>с</w:t>
      </w:r>
      <w:proofErr w:type="gramEnd"/>
      <w:r w:rsidRPr="00320931">
        <w:rPr>
          <w:rFonts w:hAnsi="Times New Roman" w:cs="Times New Roman"/>
          <w:color w:val="000000"/>
          <w:sz w:val="24"/>
          <w:szCs w:val="24"/>
          <w:lang w:val="ru-RU"/>
        </w:rPr>
        <w:t>:</w:t>
      </w:r>
    </w:p>
    <w:p w:rsidR="004667FC" w:rsidRPr="00320931" w:rsidRDefault="004667FC" w:rsidP="004667FC">
      <w:pPr>
        <w:numPr>
          <w:ilvl w:val="0"/>
          <w:numId w:val="4"/>
        </w:numPr>
        <w:spacing w:before="0" w:beforeAutospacing="0" w:after="0" w:afterAutospacing="0" w:line="360" w:lineRule="auto"/>
        <w:ind w:left="780" w:right="180"/>
        <w:contextualSpacing/>
        <w:jc w:val="both"/>
        <w:rPr>
          <w:rFonts w:hAnsi="Times New Roman" w:cs="Times New Roman"/>
          <w:color w:val="000000"/>
          <w:sz w:val="24"/>
          <w:szCs w:val="24"/>
        </w:rPr>
      </w:pPr>
      <w:r w:rsidRPr="00320931">
        <w:rPr>
          <w:rFonts w:hAnsi="Times New Roman" w:cs="Times New Roman"/>
          <w:color w:val="000000"/>
          <w:sz w:val="24"/>
          <w:szCs w:val="24"/>
          <w:lang w:val="ru-RU"/>
        </w:rPr>
        <w:t xml:space="preserve">качеством проводимых </w:t>
      </w:r>
      <w:proofErr w:type="spellStart"/>
      <w:r w:rsidRPr="00320931">
        <w:rPr>
          <w:rFonts w:hAnsi="Times New Roman" w:cs="Times New Roman"/>
          <w:color w:val="000000"/>
          <w:sz w:val="24"/>
          <w:szCs w:val="24"/>
          <w:lang w:val="ru-RU"/>
        </w:rPr>
        <w:t>общесадовских</w:t>
      </w:r>
      <w:proofErr w:type="spellEnd"/>
      <w:r w:rsidRPr="00320931">
        <w:rPr>
          <w:rFonts w:hAnsi="Times New Roman" w:cs="Times New Roman"/>
          <w:color w:val="000000"/>
          <w:sz w:val="24"/>
          <w:szCs w:val="24"/>
          <w:lang w:val="ru-RU"/>
        </w:rPr>
        <w:t xml:space="preserve"> мероприятий;</w:t>
      </w:r>
    </w:p>
    <w:p w:rsidR="00EF3301" w:rsidRPr="00320931" w:rsidRDefault="00B9697F" w:rsidP="004667FC">
      <w:pPr>
        <w:numPr>
          <w:ilvl w:val="0"/>
          <w:numId w:val="4"/>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качеством совместной деятельности воспитателей и родителей;</w:t>
      </w:r>
    </w:p>
    <w:p w:rsidR="00EF3301" w:rsidRPr="00320931" w:rsidRDefault="00B9697F" w:rsidP="004667FC">
      <w:pPr>
        <w:numPr>
          <w:ilvl w:val="0"/>
          <w:numId w:val="4"/>
        </w:numPr>
        <w:spacing w:before="0" w:beforeAutospacing="0" w:after="0" w:afterAutospacing="0" w:line="360" w:lineRule="auto"/>
        <w:ind w:left="780" w:right="180"/>
        <w:contextualSpacing/>
        <w:jc w:val="both"/>
        <w:rPr>
          <w:rFonts w:hAnsi="Times New Roman" w:cs="Times New Roman"/>
          <w:color w:val="000000"/>
          <w:sz w:val="24"/>
          <w:szCs w:val="24"/>
          <w:lang w:val="ru-RU"/>
        </w:rPr>
      </w:pPr>
      <w:r w:rsidRPr="00320931">
        <w:rPr>
          <w:rFonts w:hAnsi="Times New Roman" w:cs="Times New Roman"/>
          <w:color w:val="000000"/>
          <w:sz w:val="24"/>
          <w:szCs w:val="24"/>
          <w:lang w:val="ru-RU"/>
        </w:rPr>
        <w:t>качеством проводимых экскурсий, экспедиций, походов;</w:t>
      </w:r>
    </w:p>
    <w:p w:rsidR="00EF3301" w:rsidRPr="00320931" w:rsidRDefault="00B9697F" w:rsidP="004667FC">
      <w:pPr>
        <w:numPr>
          <w:ilvl w:val="0"/>
          <w:numId w:val="4"/>
        </w:numPr>
        <w:spacing w:before="0" w:beforeAutospacing="0" w:after="0" w:afterAutospacing="0" w:line="360" w:lineRule="auto"/>
        <w:ind w:left="780" w:right="180"/>
        <w:jc w:val="both"/>
        <w:rPr>
          <w:rFonts w:hAnsi="Times New Roman" w:cs="Times New Roman"/>
          <w:color w:val="000000"/>
          <w:sz w:val="24"/>
          <w:szCs w:val="24"/>
          <w:lang w:val="ru-RU"/>
        </w:rPr>
      </w:pPr>
      <w:r w:rsidRPr="00320931">
        <w:rPr>
          <w:rFonts w:hAnsi="Times New Roman" w:cs="Times New Roman"/>
          <w:color w:val="000000"/>
          <w:sz w:val="24"/>
          <w:szCs w:val="24"/>
          <w:lang w:val="ru-RU"/>
        </w:rPr>
        <w:t>качеством организации творческих соревнований, праздников и фольклорных мероприятий.</w:t>
      </w:r>
    </w:p>
    <w:p w:rsidR="00EF3301" w:rsidRPr="00CF2E86" w:rsidRDefault="00B9697F" w:rsidP="004667FC">
      <w:pPr>
        <w:spacing w:before="0" w:beforeAutospacing="0" w:after="0" w:afterAutospacing="0" w:line="360" w:lineRule="auto"/>
        <w:ind w:firstLine="420"/>
        <w:jc w:val="both"/>
        <w:rPr>
          <w:rFonts w:hAnsi="Times New Roman" w:cs="Times New Roman"/>
          <w:color w:val="000000"/>
          <w:sz w:val="24"/>
          <w:szCs w:val="24"/>
          <w:lang w:val="ru-RU"/>
        </w:rPr>
      </w:pPr>
      <w:r w:rsidRPr="00320931">
        <w:rPr>
          <w:rFonts w:hAnsi="Times New Roman" w:cs="Times New Roman"/>
          <w:color w:val="000000"/>
          <w:sz w:val="24"/>
          <w:szCs w:val="24"/>
          <w:lang w:val="ru-RU"/>
        </w:rPr>
        <w:lastRenderedPageBreak/>
        <w:t>Итогом самоанализа организуемой воспитательной работы в МБДОУ Детский сад №</w:t>
      </w:r>
      <w:r w:rsidR="002E77AC" w:rsidRPr="00320931">
        <w:rPr>
          <w:rFonts w:hAnsi="Times New Roman" w:cs="Times New Roman"/>
          <w:color w:val="000000"/>
          <w:sz w:val="24"/>
          <w:szCs w:val="24"/>
          <w:lang w:val="ru-RU"/>
        </w:rPr>
        <w:t xml:space="preserve"> 22</w:t>
      </w:r>
      <w:r w:rsidRPr="00320931">
        <w:rPr>
          <w:rFonts w:hAnsi="Times New Roman" w:cs="Times New Roman"/>
          <w:color w:val="000000"/>
          <w:sz w:val="24"/>
          <w:szCs w:val="24"/>
          <w:lang w:val="ru-RU"/>
        </w:rPr>
        <w:t xml:space="preserve"> является перечень выявленных проблем, над которыми предстоит работать педагогическому коллективу.</w:t>
      </w:r>
    </w:p>
    <w:sectPr w:rsidR="00EF3301" w:rsidRPr="00CF2E86" w:rsidSect="004667FC">
      <w:footerReference w:type="default" r:id="rId10"/>
      <w:pgSz w:w="11907" w:h="1683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3C5" w:rsidRDefault="005C33C5" w:rsidP="00320931">
      <w:pPr>
        <w:spacing w:before="0" w:after="0"/>
      </w:pPr>
      <w:r>
        <w:separator/>
      </w:r>
    </w:p>
  </w:endnote>
  <w:endnote w:type="continuationSeparator" w:id="0">
    <w:p w:rsidR="005C33C5" w:rsidRDefault="005C33C5" w:rsidP="003209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629996"/>
      <w:docPartObj>
        <w:docPartGallery w:val="Page Numbers (Bottom of Page)"/>
        <w:docPartUnique/>
      </w:docPartObj>
    </w:sdtPr>
    <w:sdtEndPr/>
    <w:sdtContent>
      <w:p w:rsidR="00320931" w:rsidRDefault="00320931">
        <w:pPr>
          <w:pStyle w:val="a6"/>
        </w:pPr>
        <w:r>
          <w:fldChar w:fldCharType="begin"/>
        </w:r>
        <w:r>
          <w:instrText>PAGE   \* MERGEFORMAT</w:instrText>
        </w:r>
        <w:r>
          <w:fldChar w:fldCharType="separate"/>
        </w:r>
        <w:r w:rsidR="00462982" w:rsidRPr="00462982">
          <w:rPr>
            <w:noProof/>
            <w:lang w:val="ru-RU"/>
          </w:rPr>
          <w:t>1</w:t>
        </w:r>
        <w:r>
          <w:fldChar w:fldCharType="end"/>
        </w:r>
      </w:p>
    </w:sdtContent>
  </w:sdt>
  <w:p w:rsidR="00320931" w:rsidRDefault="003209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3C5" w:rsidRDefault="005C33C5" w:rsidP="00320931">
      <w:pPr>
        <w:spacing w:before="0" w:after="0"/>
      </w:pPr>
      <w:r>
        <w:separator/>
      </w:r>
    </w:p>
  </w:footnote>
  <w:footnote w:type="continuationSeparator" w:id="0">
    <w:p w:rsidR="005C33C5" w:rsidRDefault="005C33C5" w:rsidP="0032093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A3B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93416C"/>
    <w:multiLevelType w:val="hybridMultilevel"/>
    <w:tmpl w:val="A5CC1C3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61D870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4106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536D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0D76"/>
    <w:rsid w:val="00011A5F"/>
    <w:rsid w:val="00011E09"/>
    <w:rsid w:val="00027B06"/>
    <w:rsid w:val="0017205C"/>
    <w:rsid w:val="001F6DCE"/>
    <w:rsid w:val="00256B1D"/>
    <w:rsid w:val="00293E84"/>
    <w:rsid w:val="002D33B1"/>
    <w:rsid w:val="002D3591"/>
    <w:rsid w:val="002E77AC"/>
    <w:rsid w:val="00320931"/>
    <w:rsid w:val="003514A0"/>
    <w:rsid w:val="00455E1B"/>
    <w:rsid w:val="00462982"/>
    <w:rsid w:val="004667FC"/>
    <w:rsid w:val="004F7E17"/>
    <w:rsid w:val="005A05CE"/>
    <w:rsid w:val="005C33C5"/>
    <w:rsid w:val="00653AF6"/>
    <w:rsid w:val="006B7350"/>
    <w:rsid w:val="00863FB8"/>
    <w:rsid w:val="00A062C4"/>
    <w:rsid w:val="00B73A5A"/>
    <w:rsid w:val="00B9697F"/>
    <w:rsid w:val="00CF2E86"/>
    <w:rsid w:val="00D54EC5"/>
    <w:rsid w:val="00E438A1"/>
    <w:rsid w:val="00EF330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4667FC"/>
    <w:pPr>
      <w:ind w:left="720"/>
      <w:contextualSpacing/>
    </w:pPr>
  </w:style>
  <w:style w:type="paragraph" w:styleId="a4">
    <w:name w:val="header"/>
    <w:basedOn w:val="a"/>
    <w:link w:val="a5"/>
    <w:uiPriority w:val="99"/>
    <w:unhideWhenUsed/>
    <w:rsid w:val="00320931"/>
    <w:pPr>
      <w:tabs>
        <w:tab w:val="center" w:pos="4677"/>
        <w:tab w:val="right" w:pos="9355"/>
      </w:tabs>
      <w:spacing w:before="0" w:after="0"/>
    </w:pPr>
  </w:style>
  <w:style w:type="character" w:customStyle="1" w:styleId="a5">
    <w:name w:val="Верхний колонтитул Знак"/>
    <w:basedOn w:val="a0"/>
    <w:link w:val="a4"/>
    <w:uiPriority w:val="99"/>
    <w:rsid w:val="00320931"/>
  </w:style>
  <w:style w:type="paragraph" w:styleId="a6">
    <w:name w:val="footer"/>
    <w:basedOn w:val="a"/>
    <w:link w:val="a7"/>
    <w:uiPriority w:val="99"/>
    <w:unhideWhenUsed/>
    <w:rsid w:val="00320931"/>
    <w:pPr>
      <w:tabs>
        <w:tab w:val="center" w:pos="4677"/>
        <w:tab w:val="right" w:pos="9355"/>
      </w:tabs>
      <w:spacing w:before="0" w:after="0"/>
    </w:pPr>
  </w:style>
  <w:style w:type="character" w:customStyle="1" w:styleId="a7">
    <w:name w:val="Нижний колонтитул Знак"/>
    <w:basedOn w:val="a0"/>
    <w:link w:val="a6"/>
    <w:uiPriority w:val="99"/>
    <w:rsid w:val="00320931"/>
  </w:style>
  <w:style w:type="paragraph" w:styleId="a8">
    <w:name w:val="Balloon Text"/>
    <w:basedOn w:val="a"/>
    <w:link w:val="a9"/>
    <w:uiPriority w:val="99"/>
    <w:semiHidden/>
    <w:unhideWhenUsed/>
    <w:rsid w:val="00455E1B"/>
    <w:pPr>
      <w:spacing w:before="0" w:after="0"/>
    </w:pPr>
    <w:rPr>
      <w:rFonts w:ascii="Arial" w:hAnsi="Arial" w:cs="Arial"/>
      <w:sz w:val="18"/>
      <w:szCs w:val="18"/>
    </w:rPr>
  </w:style>
  <w:style w:type="character" w:customStyle="1" w:styleId="a9">
    <w:name w:val="Текст выноски Знак"/>
    <w:basedOn w:val="a0"/>
    <w:link w:val="a8"/>
    <w:uiPriority w:val="99"/>
    <w:semiHidden/>
    <w:rsid w:val="00455E1B"/>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4667FC"/>
    <w:pPr>
      <w:ind w:left="720"/>
      <w:contextualSpacing/>
    </w:pPr>
  </w:style>
  <w:style w:type="paragraph" w:styleId="a4">
    <w:name w:val="header"/>
    <w:basedOn w:val="a"/>
    <w:link w:val="a5"/>
    <w:uiPriority w:val="99"/>
    <w:unhideWhenUsed/>
    <w:rsid w:val="00320931"/>
    <w:pPr>
      <w:tabs>
        <w:tab w:val="center" w:pos="4677"/>
        <w:tab w:val="right" w:pos="9355"/>
      </w:tabs>
      <w:spacing w:before="0" w:after="0"/>
    </w:pPr>
  </w:style>
  <w:style w:type="character" w:customStyle="1" w:styleId="a5">
    <w:name w:val="Верхний колонтитул Знак"/>
    <w:basedOn w:val="a0"/>
    <w:link w:val="a4"/>
    <w:uiPriority w:val="99"/>
    <w:rsid w:val="00320931"/>
  </w:style>
  <w:style w:type="paragraph" w:styleId="a6">
    <w:name w:val="footer"/>
    <w:basedOn w:val="a"/>
    <w:link w:val="a7"/>
    <w:uiPriority w:val="99"/>
    <w:unhideWhenUsed/>
    <w:rsid w:val="00320931"/>
    <w:pPr>
      <w:tabs>
        <w:tab w:val="center" w:pos="4677"/>
        <w:tab w:val="right" w:pos="9355"/>
      </w:tabs>
      <w:spacing w:before="0" w:after="0"/>
    </w:pPr>
  </w:style>
  <w:style w:type="character" w:customStyle="1" w:styleId="a7">
    <w:name w:val="Нижний колонтитул Знак"/>
    <w:basedOn w:val="a0"/>
    <w:link w:val="a6"/>
    <w:uiPriority w:val="99"/>
    <w:rsid w:val="00320931"/>
  </w:style>
  <w:style w:type="paragraph" w:styleId="a8">
    <w:name w:val="Balloon Text"/>
    <w:basedOn w:val="a"/>
    <w:link w:val="a9"/>
    <w:uiPriority w:val="99"/>
    <w:semiHidden/>
    <w:unhideWhenUsed/>
    <w:rsid w:val="00455E1B"/>
    <w:pPr>
      <w:spacing w:before="0" w:after="0"/>
    </w:pPr>
    <w:rPr>
      <w:rFonts w:ascii="Arial" w:hAnsi="Arial" w:cs="Arial"/>
      <w:sz w:val="18"/>
      <w:szCs w:val="18"/>
    </w:rPr>
  </w:style>
  <w:style w:type="character" w:customStyle="1" w:styleId="a9">
    <w:name w:val="Текст выноски Знак"/>
    <w:basedOn w:val="a0"/>
    <w:link w:val="a8"/>
    <w:uiPriority w:val="99"/>
    <w:semiHidden/>
    <w:rsid w:val="00455E1B"/>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30037">
      <w:bodyDiv w:val="1"/>
      <w:marLeft w:val="0"/>
      <w:marRight w:val="0"/>
      <w:marTop w:val="0"/>
      <w:marBottom w:val="0"/>
      <w:divBdr>
        <w:top w:val="none" w:sz="0" w:space="0" w:color="auto"/>
        <w:left w:val="none" w:sz="0" w:space="0" w:color="auto"/>
        <w:bottom w:val="none" w:sz="0" w:space="0" w:color="auto"/>
        <w:right w:val="none" w:sz="0" w:space="0" w:color="auto"/>
      </w:divBdr>
    </w:div>
    <w:div w:id="10994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2A1A-3BFE-4EB1-9EBB-63DA1181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12</Pages>
  <Words>2906</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14</cp:revision>
  <cp:lastPrinted>2022-08-22T05:22:00Z</cp:lastPrinted>
  <dcterms:created xsi:type="dcterms:W3CDTF">2011-11-02T04:15:00Z</dcterms:created>
  <dcterms:modified xsi:type="dcterms:W3CDTF">2022-08-22T05:59:00Z</dcterms:modified>
</cp:coreProperties>
</file>