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1E" w:rsidRDefault="00332C1E"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r>
        <w:rPr>
          <w:rFonts w:ascii="Times New Roman" w:hAnsi="Times New Roman" w:cs="Times New Roman"/>
          <w:noProof/>
          <w:lang w:eastAsia="ru-RU"/>
        </w:rPr>
        <w:drawing>
          <wp:inline distT="0" distB="0" distL="0" distR="0">
            <wp:extent cx="5940425" cy="8404814"/>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404814"/>
                    </a:xfrm>
                    <a:prstGeom prst="rect">
                      <a:avLst/>
                    </a:prstGeom>
                    <a:noFill/>
                    <a:ln>
                      <a:noFill/>
                    </a:ln>
                  </pic:spPr>
                </pic:pic>
              </a:graphicData>
            </a:graphic>
          </wp:inline>
        </w:drawing>
      </w:r>
      <w:bookmarkStart w:id="0" w:name="_GoBack"/>
      <w:bookmarkEnd w:id="0"/>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21720A" w:rsidRDefault="0021720A" w:rsidP="00332C1E">
      <w:pPr>
        <w:tabs>
          <w:tab w:val="left" w:pos="6649"/>
        </w:tabs>
        <w:rPr>
          <w:rFonts w:ascii="Times New Roman" w:hAnsi="Times New Roman" w:cs="Times New Roman"/>
        </w:rPr>
      </w:pPr>
    </w:p>
    <w:p w:rsidR="00332C1E" w:rsidRDefault="00332C1E" w:rsidP="00332C1E">
      <w:pPr>
        <w:tabs>
          <w:tab w:val="left" w:pos="6649"/>
        </w:tabs>
        <w:rPr>
          <w:rFonts w:ascii="Times New Roman" w:hAnsi="Times New Roman" w:cs="Times New Roman"/>
        </w:rPr>
      </w:pPr>
    </w:p>
    <w:p w:rsidR="00332C1E" w:rsidRDefault="00332C1E" w:rsidP="00332C1E">
      <w:pPr>
        <w:tabs>
          <w:tab w:val="left" w:pos="6649"/>
        </w:tabs>
        <w:rPr>
          <w:rFonts w:ascii="Times New Roman" w:hAnsi="Times New Roman" w:cs="Times New Roman"/>
        </w:rPr>
      </w:pPr>
    </w:p>
    <w:p w:rsidR="00332C1E" w:rsidRDefault="00332C1E" w:rsidP="00332C1E">
      <w:pPr>
        <w:tabs>
          <w:tab w:val="left" w:pos="6649"/>
        </w:tabs>
        <w:rPr>
          <w:rFonts w:ascii="Times New Roman" w:hAnsi="Times New Roman" w:cs="Times New Roman"/>
        </w:rPr>
      </w:pPr>
    </w:p>
    <w:p w:rsidR="00332C1E" w:rsidRDefault="00332C1E" w:rsidP="00332C1E">
      <w:pPr>
        <w:tabs>
          <w:tab w:val="left" w:pos="6649"/>
        </w:tabs>
        <w:rPr>
          <w:rFonts w:ascii="Times New Roman" w:hAnsi="Times New Roman" w:cs="Times New Roman"/>
        </w:rPr>
      </w:pPr>
    </w:p>
    <w:p w:rsidR="00332C1E" w:rsidRDefault="00332C1E" w:rsidP="00332C1E">
      <w:pPr>
        <w:tabs>
          <w:tab w:val="left" w:pos="6649"/>
        </w:tabs>
        <w:rPr>
          <w:rFonts w:ascii="Times New Roman" w:hAnsi="Times New Roman" w:cs="Times New Roman"/>
        </w:rPr>
      </w:pPr>
    </w:p>
    <w:p w:rsidR="00332C1E" w:rsidRPr="00332C1E" w:rsidRDefault="00332C1E" w:rsidP="00332C1E">
      <w:pPr>
        <w:tabs>
          <w:tab w:val="left" w:pos="6649"/>
        </w:tabs>
        <w:rPr>
          <w:rFonts w:ascii="Times New Roman" w:hAnsi="Times New Roman" w:cs="Times New Roman"/>
        </w:rPr>
      </w:pPr>
    </w:p>
    <w:p w:rsidR="002751AD" w:rsidRDefault="002751AD"/>
    <w:p w:rsidR="00332C1E" w:rsidRDefault="00332C1E"/>
    <w:p w:rsidR="00332C1E" w:rsidRDefault="00332C1E"/>
    <w:p w:rsidR="00332C1E" w:rsidRDefault="00332C1E"/>
    <w:p w:rsidR="00332C1E" w:rsidRDefault="00332C1E"/>
    <w:p w:rsidR="00332C1E" w:rsidRDefault="00332C1E"/>
    <w:p w:rsidR="002751AD" w:rsidRPr="0021720A" w:rsidRDefault="002751AD" w:rsidP="0021720A">
      <w:pPr>
        <w:pStyle w:val="Default"/>
        <w:rPr>
          <w:sz w:val="23"/>
          <w:szCs w:val="23"/>
        </w:rPr>
      </w:pPr>
      <w:r w:rsidRPr="0021720A">
        <w:rPr>
          <w:sz w:val="23"/>
          <w:szCs w:val="23"/>
        </w:rPr>
        <w:t xml:space="preserve">1. </w:t>
      </w:r>
      <w:r w:rsidRPr="0021720A">
        <w:rPr>
          <w:b/>
          <w:bCs/>
          <w:sz w:val="23"/>
          <w:szCs w:val="23"/>
        </w:rPr>
        <w:t xml:space="preserve">Общие положения </w:t>
      </w:r>
    </w:p>
    <w:p w:rsidR="002751AD" w:rsidRPr="0021720A" w:rsidRDefault="002751AD" w:rsidP="0021720A">
      <w:pPr>
        <w:pStyle w:val="Default"/>
        <w:rPr>
          <w:sz w:val="23"/>
          <w:szCs w:val="23"/>
        </w:rPr>
      </w:pPr>
      <w:proofErr w:type="gramStart"/>
      <w:r w:rsidRPr="0021720A">
        <w:rPr>
          <w:sz w:val="23"/>
          <w:szCs w:val="23"/>
        </w:rPr>
        <w:t xml:space="preserve">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w:t>
      </w:r>
      <w:r w:rsidRPr="0021720A">
        <w:rPr>
          <w:sz w:val="23"/>
          <w:szCs w:val="23"/>
        </w:rPr>
        <w:lastRenderedPageBreak/>
        <w:t>принятыми в соответствии с ним нормативными правовыми актами</w:t>
      </w:r>
      <w:proofErr w:type="gramEnd"/>
      <w:r w:rsidRPr="0021720A">
        <w:rPr>
          <w:sz w:val="23"/>
          <w:szCs w:val="23"/>
        </w:rPr>
        <w:t xml:space="preserve">, операторами, являющимися государственными или муниципальными органами». </w:t>
      </w:r>
    </w:p>
    <w:p w:rsidR="002751AD" w:rsidRPr="0021720A" w:rsidRDefault="002751AD" w:rsidP="0021720A">
      <w:pPr>
        <w:pStyle w:val="Default"/>
        <w:rPr>
          <w:sz w:val="23"/>
          <w:szCs w:val="23"/>
        </w:rPr>
      </w:pPr>
      <w:r w:rsidRPr="0021720A">
        <w:rPr>
          <w:b/>
          <w:bCs/>
          <w:sz w:val="23"/>
          <w:szCs w:val="23"/>
        </w:rPr>
        <w:t xml:space="preserve">Цель </w:t>
      </w:r>
      <w:r w:rsidRPr="0021720A">
        <w:rPr>
          <w:sz w:val="23"/>
          <w:szCs w:val="23"/>
        </w:rPr>
        <w:t xml:space="preserve">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w:t>
      </w:r>
    </w:p>
    <w:p w:rsidR="002751AD" w:rsidRPr="0021720A" w:rsidRDefault="002751AD" w:rsidP="0021720A">
      <w:pPr>
        <w:pStyle w:val="Default"/>
        <w:rPr>
          <w:sz w:val="23"/>
          <w:szCs w:val="23"/>
        </w:rPr>
      </w:pPr>
      <w:r w:rsidRPr="0021720A">
        <w:rPr>
          <w:sz w:val="23"/>
          <w:szCs w:val="23"/>
        </w:rPr>
        <w:t xml:space="preserve">Персональные данные могут обрабатываться только для целей, непосредственно связанных с деятельностью учреждения, в частности </w:t>
      </w:r>
      <w:proofErr w:type="gramStart"/>
      <w:r w:rsidRPr="0021720A">
        <w:rPr>
          <w:sz w:val="23"/>
          <w:szCs w:val="23"/>
        </w:rPr>
        <w:t>для</w:t>
      </w:r>
      <w:proofErr w:type="gramEnd"/>
      <w:r w:rsidRPr="0021720A">
        <w:rPr>
          <w:sz w:val="23"/>
          <w:szCs w:val="23"/>
        </w:rPr>
        <w:t xml:space="preserve">: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предоставления образовательных услуг;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проведения олимпиад, консультационных семинаров;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направления на обучение;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направления работ работников (воспитанников) на конкурсы;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ведения сайта ДОУ; </w:t>
      </w:r>
    </w:p>
    <w:p w:rsidR="002751AD" w:rsidRPr="0021720A" w:rsidRDefault="002751AD" w:rsidP="0021720A">
      <w:pPr>
        <w:pStyle w:val="Default"/>
        <w:rPr>
          <w:sz w:val="23"/>
          <w:szCs w:val="23"/>
        </w:rPr>
      </w:pPr>
      <w:r w:rsidRPr="0021720A">
        <w:rPr>
          <w:sz w:val="20"/>
          <w:szCs w:val="20"/>
        </w:rPr>
        <w:t xml:space="preserve"> </w:t>
      </w:r>
      <w:r w:rsidRPr="0021720A">
        <w:rPr>
          <w:sz w:val="23"/>
          <w:szCs w:val="23"/>
        </w:rPr>
        <w:t xml:space="preserve">проведения мониторинга деятельности дошкольного учреждения. </w:t>
      </w:r>
    </w:p>
    <w:p w:rsidR="002751AD" w:rsidRPr="0021720A" w:rsidRDefault="002751AD" w:rsidP="0021720A">
      <w:pPr>
        <w:pStyle w:val="Default"/>
        <w:rPr>
          <w:sz w:val="23"/>
          <w:szCs w:val="23"/>
        </w:rPr>
      </w:pPr>
    </w:p>
    <w:p w:rsidR="002751AD" w:rsidRPr="0021720A" w:rsidRDefault="00332C1E" w:rsidP="0021720A">
      <w:pPr>
        <w:pStyle w:val="Default"/>
        <w:rPr>
          <w:sz w:val="23"/>
          <w:szCs w:val="23"/>
        </w:rPr>
      </w:pPr>
      <w:r w:rsidRPr="0021720A">
        <w:rPr>
          <w:sz w:val="23"/>
          <w:szCs w:val="23"/>
        </w:rPr>
        <w:t>МБДОУ детский сад №22</w:t>
      </w:r>
      <w:r w:rsidR="002751AD" w:rsidRPr="0021720A">
        <w:rPr>
          <w:sz w:val="23"/>
          <w:szCs w:val="23"/>
        </w:rPr>
        <w:t xml:space="preserve"> собирает данные только в объеме, необходимом для достижения выше названных целей. </w:t>
      </w:r>
    </w:p>
    <w:p w:rsidR="002751AD" w:rsidRPr="0021720A" w:rsidRDefault="002751AD" w:rsidP="0021720A">
      <w:pPr>
        <w:pStyle w:val="Default"/>
        <w:rPr>
          <w:sz w:val="23"/>
          <w:szCs w:val="23"/>
        </w:rPr>
      </w:pPr>
      <w:r w:rsidRPr="0021720A">
        <w:rPr>
          <w:sz w:val="23"/>
          <w:szCs w:val="23"/>
        </w:rPr>
        <w:t xml:space="preserve">Передача третьим лицам персональных данных без письменного согласия не допускается. </w:t>
      </w:r>
    </w:p>
    <w:p w:rsidR="002751AD" w:rsidRPr="0021720A" w:rsidRDefault="002751AD" w:rsidP="0021720A">
      <w:pPr>
        <w:pStyle w:val="Default"/>
        <w:rPr>
          <w:sz w:val="23"/>
          <w:szCs w:val="23"/>
        </w:rPr>
      </w:pPr>
      <w:r w:rsidRPr="0021720A">
        <w:rPr>
          <w:sz w:val="23"/>
          <w:szCs w:val="23"/>
        </w:rPr>
        <w:t xml:space="preserve">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 </w:t>
      </w:r>
    </w:p>
    <w:p w:rsidR="002751AD" w:rsidRPr="0021720A" w:rsidRDefault="002751AD" w:rsidP="0021720A">
      <w:pPr>
        <w:pStyle w:val="Default"/>
        <w:rPr>
          <w:sz w:val="23"/>
          <w:szCs w:val="23"/>
        </w:rPr>
      </w:pPr>
      <w:r w:rsidRPr="0021720A">
        <w:rPr>
          <w:sz w:val="23"/>
          <w:szCs w:val="23"/>
        </w:rPr>
        <w:t xml:space="preserve">Работники,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 </w:t>
      </w:r>
    </w:p>
    <w:p w:rsidR="002751AD" w:rsidRPr="0021720A" w:rsidRDefault="002751AD" w:rsidP="0021720A">
      <w:pPr>
        <w:pStyle w:val="Default"/>
        <w:rPr>
          <w:sz w:val="23"/>
          <w:szCs w:val="23"/>
        </w:rPr>
      </w:pPr>
      <w:r w:rsidRPr="0021720A">
        <w:rPr>
          <w:sz w:val="23"/>
          <w:szCs w:val="23"/>
        </w:rPr>
        <w:t xml:space="preserve">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2751AD" w:rsidRPr="0021720A" w:rsidRDefault="002751AD" w:rsidP="0021720A">
      <w:pPr>
        <w:pStyle w:val="Default"/>
        <w:rPr>
          <w:sz w:val="23"/>
          <w:szCs w:val="23"/>
        </w:rPr>
      </w:pPr>
      <w:r w:rsidRPr="0021720A">
        <w:rPr>
          <w:sz w:val="23"/>
          <w:szCs w:val="23"/>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w:t>
      </w:r>
      <w:r w:rsidR="0021720A" w:rsidRPr="0021720A">
        <w:rPr>
          <w:sz w:val="23"/>
          <w:szCs w:val="23"/>
        </w:rPr>
        <w:t xml:space="preserve"> использования этой информации.</w:t>
      </w:r>
    </w:p>
    <w:p w:rsidR="002751AD" w:rsidRPr="0021720A" w:rsidRDefault="002751AD" w:rsidP="0021720A">
      <w:pPr>
        <w:pStyle w:val="Default"/>
        <w:pageBreakBefore/>
        <w:rPr>
          <w:sz w:val="23"/>
          <w:szCs w:val="23"/>
        </w:rPr>
      </w:pPr>
      <w:r w:rsidRPr="0021720A">
        <w:rPr>
          <w:sz w:val="23"/>
          <w:szCs w:val="23"/>
        </w:rPr>
        <w:lastRenderedPageBreak/>
        <w:t>Настоящая политика утверждается з</w:t>
      </w:r>
      <w:r w:rsidR="00332C1E" w:rsidRPr="0021720A">
        <w:rPr>
          <w:sz w:val="23"/>
          <w:szCs w:val="23"/>
        </w:rPr>
        <w:t xml:space="preserve">аведующим МБДОУ </w:t>
      </w:r>
      <w:proofErr w:type="gramStart"/>
      <w:r w:rsidR="00332C1E" w:rsidRPr="0021720A">
        <w:rPr>
          <w:sz w:val="23"/>
          <w:szCs w:val="23"/>
        </w:rPr>
        <w:t>–д</w:t>
      </w:r>
      <w:proofErr w:type="gramEnd"/>
      <w:r w:rsidR="00332C1E" w:rsidRPr="0021720A">
        <w:rPr>
          <w:sz w:val="23"/>
          <w:szCs w:val="23"/>
        </w:rPr>
        <w:t>етский сад  №22</w:t>
      </w:r>
      <w:r w:rsidRPr="0021720A">
        <w:rPr>
          <w:sz w:val="23"/>
          <w:szCs w:val="23"/>
        </w:rPr>
        <w:t xml:space="preserve"> и является обязательной для исполнения всеми сотрудниками, имеющими доступ к персональным данным Субъекта. </w:t>
      </w:r>
    </w:p>
    <w:p w:rsidR="002751AD" w:rsidRPr="0021720A" w:rsidRDefault="002751AD" w:rsidP="0021720A">
      <w:pPr>
        <w:pStyle w:val="Default"/>
        <w:rPr>
          <w:sz w:val="23"/>
          <w:szCs w:val="23"/>
        </w:rPr>
      </w:pPr>
      <w:r w:rsidRPr="0021720A">
        <w:rPr>
          <w:sz w:val="23"/>
          <w:szCs w:val="23"/>
        </w:rPr>
        <w:t xml:space="preserve">2. </w:t>
      </w:r>
      <w:r w:rsidRPr="0021720A">
        <w:rPr>
          <w:b/>
          <w:bCs/>
          <w:sz w:val="23"/>
          <w:szCs w:val="23"/>
        </w:rPr>
        <w:t xml:space="preserve">Понятие и состав персональных данных </w:t>
      </w:r>
    </w:p>
    <w:p w:rsidR="002751AD" w:rsidRPr="0021720A" w:rsidRDefault="002751AD" w:rsidP="0021720A">
      <w:pPr>
        <w:pStyle w:val="Default"/>
        <w:rPr>
          <w:sz w:val="23"/>
          <w:szCs w:val="23"/>
        </w:rPr>
      </w:pPr>
    </w:p>
    <w:p w:rsidR="002751AD" w:rsidRPr="0021720A" w:rsidRDefault="002751AD" w:rsidP="0021720A">
      <w:pPr>
        <w:pStyle w:val="Default"/>
        <w:rPr>
          <w:sz w:val="23"/>
          <w:szCs w:val="23"/>
        </w:rPr>
      </w:pPr>
      <w:r w:rsidRPr="0021720A">
        <w:rPr>
          <w:sz w:val="23"/>
          <w:szCs w:val="23"/>
        </w:rPr>
        <w:t>Персональные данные – любая информация, относящаяся прямо или косвенно к определенному или определяемому физическому лицу (далее – Субъекту). К персональным данным Субъекта, которые обрабат</w:t>
      </w:r>
      <w:r w:rsidR="00332C1E" w:rsidRPr="0021720A">
        <w:rPr>
          <w:sz w:val="23"/>
          <w:szCs w:val="23"/>
        </w:rPr>
        <w:t xml:space="preserve">ывает МБДОУ </w:t>
      </w:r>
      <w:proofErr w:type="gramStart"/>
      <w:r w:rsidR="00332C1E" w:rsidRPr="0021720A">
        <w:rPr>
          <w:sz w:val="23"/>
          <w:szCs w:val="23"/>
        </w:rPr>
        <w:t>–д</w:t>
      </w:r>
      <w:proofErr w:type="gramEnd"/>
      <w:r w:rsidR="00332C1E" w:rsidRPr="0021720A">
        <w:rPr>
          <w:sz w:val="23"/>
          <w:szCs w:val="23"/>
        </w:rPr>
        <w:t>етский сад  №22</w:t>
      </w:r>
      <w:r w:rsidRPr="0021720A">
        <w:rPr>
          <w:sz w:val="23"/>
          <w:szCs w:val="23"/>
        </w:rPr>
        <w:t xml:space="preserve"> (далее - Учреждение) относятся: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фамилия, имя, отчество;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адрес места жительства;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паспортные данные;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данные свидетельства о рождении;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контактный телефон;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номер группы;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данные о состоянии здоровья;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данные страхового свидетельства;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данные о трудовой деятельности;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биометрические данные (фотографическая карточка);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иная необходимая информация, которую Субъект добровольно сообщает о себе для получения услуг, предоставляемых Учреждением, если ее обработка не запрещена законом. </w:t>
      </w:r>
    </w:p>
    <w:p w:rsidR="002751AD" w:rsidRPr="0021720A" w:rsidRDefault="002751AD" w:rsidP="0021720A">
      <w:pPr>
        <w:pStyle w:val="Default"/>
        <w:rPr>
          <w:sz w:val="23"/>
          <w:szCs w:val="23"/>
        </w:rPr>
      </w:pPr>
      <w:r w:rsidRPr="0021720A">
        <w:rPr>
          <w:sz w:val="23"/>
          <w:szCs w:val="23"/>
        </w:rPr>
        <w:t xml:space="preserve">3. </w:t>
      </w:r>
      <w:r w:rsidRPr="0021720A">
        <w:rPr>
          <w:b/>
          <w:bCs/>
          <w:sz w:val="23"/>
          <w:szCs w:val="23"/>
        </w:rPr>
        <w:t xml:space="preserve">Принципы обработки персональных данных Субъекта </w:t>
      </w:r>
    </w:p>
    <w:p w:rsidR="002751AD" w:rsidRPr="0021720A" w:rsidRDefault="002751AD" w:rsidP="0021720A">
      <w:pPr>
        <w:pStyle w:val="Default"/>
        <w:rPr>
          <w:sz w:val="23"/>
          <w:szCs w:val="23"/>
        </w:rPr>
      </w:pPr>
    </w:p>
    <w:p w:rsidR="002751AD" w:rsidRPr="0021720A" w:rsidRDefault="002751AD" w:rsidP="0021720A">
      <w:pPr>
        <w:pStyle w:val="Default"/>
        <w:rPr>
          <w:sz w:val="23"/>
          <w:szCs w:val="23"/>
        </w:rPr>
      </w:pPr>
      <w:proofErr w:type="gramStart"/>
      <w:r w:rsidRPr="0021720A">
        <w:rPr>
          <w:sz w:val="23"/>
          <w:szCs w:val="23"/>
        </w:rPr>
        <w:t xml:space="preserve">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2751AD" w:rsidRPr="0021720A" w:rsidRDefault="002751AD" w:rsidP="0021720A">
      <w:pPr>
        <w:pStyle w:val="Default"/>
        <w:rPr>
          <w:sz w:val="23"/>
          <w:szCs w:val="23"/>
        </w:rPr>
      </w:pPr>
      <w:r w:rsidRPr="0021720A">
        <w:rPr>
          <w:sz w:val="23"/>
          <w:szCs w:val="23"/>
        </w:rPr>
        <w:t xml:space="preserve">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 </w:t>
      </w:r>
    </w:p>
    <w:p w:rsidR="002751AD" w:rsidRPr="0021720A" w:rsidRDefault="002751AD" w:rsidP="0021720A">
      <w:pPr>
        <w:pStyle w:val="Default"/>
        <w:rPr>
          <w:sz w:val="23"/>
          <w:szCs w:val="23"/>
        </w:rPr>
      </w:pPr>
      <w:r w:rsidRPr="0021720A">
        <w:rPr>
          <w:sz w:val="23"/>
          <w:szCs w:val="23"/>
        </w:rPr>
        <w:t xml:space="preserve">Обработка персональных данных должна осуществляться на основе принципов: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законности целей и способов обработки персональных данных и добросовестности;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соответствия объема и характера обрабатываемых персональных данных, способов обработки персональных данных целям обработки персональных данных;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недопустимости объединения созданных для несовместимых между собой целей баз данных информационных систем персональных данных; </w:t>
      </w:r>
    </w:p>
    <w:p w:rsidR="002751AD" w:rsidRPr="0021720A" w:rsidRDefault="002751AD" w:rsidP="0021720A">
      <w:pPr>
        <w:pStyle w:val="Default"/>
        <w:rPr>
          <w:sz w:val="23"/>
          <w:szCs w:val="23"/>
        </w:rPr>
      </w:pPr>
      <w:r w:rsidRPr="0021720A">
        <w:rPr>
          <w:sz w:val="20"/>
          <w:szCs w:val="20"/>
        </w:rPr>
        <w:t xml:space="preserve"> </w:t>
      </w:r>
      <w:r w:rsidRPr="0021720A">
        <w:rPr>
          <w:sz w:val="23"/>
          <w:szCs w:val="23"/>
        </w:rPr>
        <w:t>уничтожения персональных данных после достижения целей обработки или в случае утраты необходи</w:t>
      </w:r>
      <w:r w:rsidR="0021720A" w:rsidRPr="0021720A">
        <w:rPr>
          <w:sz w:val="23"/>
          <w:szCs w:val="23"/>
        </w:rPr>
        <w:t>мости в их достижении;</w:t>
      </w:r>
      <w:r w:rsidRPr="0021720A">
        <w:rPr>
          <w:sz w:val="20"/>
          <w:szCs w:val="20"/>
        </w:rPr>
        <w:t xml:space="preserve"> </w:t>
      </w:r>
      <w:r w:rsidRPr="0021720A">
        <w:rPr>
          <w:sz w:val="23"/>
          <w:szCs w:val="23"/>
        </w:rPr>
        <w:t xml:space="preserve">личной ответственности работников Учреждения за сохранность и конфиденциальность персональных данных, а также носителей этой информации. </w:t>
      </w:r>
    </w:p>
    <w:p w:rsidR="002751AD" w:rsidRPr="0021720A" w:rsidRDefault="002751AD" w:rsidP="0021720A">
      <w:pPr>
        <w:pStyle w:val="Default"/>
        <w:rPr>
          <w:sz w:val="23"/>
          <w:szCs w:val="23"/>
        </w:rPr>
      </w:pPr>
      <w:r w:rsidRPr="0021720A">
        <w:rPr>
          <w:sz w:val="23"/>
          <w:szCs w:val="23"/>
        </w:rPr>
        <w:t xml:space="preserve">4. </w:t>
      </w:r>
      <w:r w:rsidRPr="0021720A">
        <w:rPr>
          <w:b/>
          <w:bCs/>
          <w:sz w:val="23"/>
          <w:szCs w:val="23"/>
        </w:rPr>
        <w:t xml:space="preserve">Обязанности Учреждения </w:t>
      </w:r>
    </w:p>
    <w:p w:rsidR="002751AD" w:rsidRPr="0021720A" w:rsidRDefault="002751AD" w:rsidP="0021720A">
      <w:pPr>
        <w:pStyle w:val="Default"/>
        <w:rPr>
          <w:sz w:val="23"/>
          <w:szCs w:val="23"/>
        </w:rPr>
      </w:pPr>
    </w:p>
    <w:p w:rsidR="002751AD" w:rsidRPr="0021720A" w:rsidRDefault="002751AD" w:rsidP="0021720A">
      <w:pPr>
        <w:pStyle w:val="Default"/>
        <w:rPr>
          <w:sz w:val="23"/>
          <w:szCs w:val="23"/>
        </w:rPr>
      </w:pPr>
      <w:r w:rsidRPr="0021720A">
        <w:rPr>
          <w:sz w:val="23"/>
          <w:szCs w:val="23"/>
        </w:rPr>
        <w:t xml:space="preserve">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обработка персональных данных Субъекта может осуществляться исключительно в целях оказания законных услуг Субъектам; </w:t>
      </w:r>
    </w:p>
    <w:p w:rsidR="002751AD" w:rsidRPr="0021720A" w:rsidRDefault="002751AD" w:rsidP="0021720A">
      <w:pPr>
        <w:pStyle w:val="Default"/>
        <w:spacing w:after="27"/>
        <w:rPr>
          <w:sz w:val="23"/>
          <w:szCs w:val="23"/>
        </w:rPr>
      </w:pPr>
      <w:r w:rsidRPr="0021720A">
        <w:rPr>
          <w:sz w:val="20"/>
          <w:szCs w:val="20"/>
        </w:rPr>
        <w:lastRenderedPageBreak/>
        <w:t xml:space="preserve"> </w:t>
      </w:r>
      <w:r w:rsidRPr="0021720A">
        <w:rPr>
          <w:sz w:val="23"/>
          <w:szCs w:val="23"/>
        </w:rPr>
        <w:t xml:space="preserve">персональные данные Субъекта следует получать у него самого. Если персональные данные </w:t>
      </w:r>
      <w:proofErr w:type="gramStart"/>
      <w:r w:rsidRPr="0021720A">
        <w:rPr>
          <w:sz w:val="23"/>
          <w:szCs w:val="23"/>
        </w:rPr>
        <w:t>Субъекта</w:t>
      </w:r>
      <w:proofErr w:type="gramEnd"/>
      <w:r w:rsidRPr="0021720A">
        <w:rPr>
          <w:sz w:val="23"/>
          <w:szCs w:val="23"/>
        </w:rPr>
        <w:t xml:space="preserve">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w:t>
      </w:r>
      <w:proofErr w:type="gramStart"/>
      <w:r w:rsidRPr="0021720A">
        <w:rPr>
          <w:sz w:val="23"/>
          <w:szCs w:val="23"/>
        </w:rPr>
        <w:t>с даты получения</w:t>
      </w:r>
      <w:proofErr w:type="gramEnd"/>
      <w:r w:rsidRPr="0021720A">
        <w:rPr>
          <w:sz w:val="23"/>
          <w:szCs w:val="23"/>
        </w:rPr>
        <w:t xml:space="preserve"> запроса Субъекта персональных данных или его представителя;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хранение и защита персональных данных Субъекта от неправомерного их использования или утраты обеспечивается учреждением, за счет его сре</w:t>
      </w:r>
      <w:proofErr w:type="gramStart"/>
      <w:r w:rsidRPr="0021720A">
        <w:rPr>
          <w:sz w:val="23"/>
          <w:szCs w:val="23"/>
        </w:rPr>
        <w:t>дств в п</w:t>
      </w:r>
      <w:proofErr w:type="gramEnd"/>
      <w:r w:rsidRPr="0021720A">
        <w:rPr>
          <w:sz w:val="23"/>
          <w:szCs w:val="23"/>
        </w:rPr>
        <w:t xml:space="preserve">орядке, установленном действующим законодательством РФ;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 </w:t>
      </w:r>
    </w:p>
    <w:p w:rsidR="002751AD" w:rsidRPr="0021720A" w:rsidRDefault="002751AD" w:rsidP="0021720A">
      <w:pPr>
        <w:pStyle w:val="Default"/>
        <w:spacing w:after="27"/>
        <w:rPr>
          <w:sz w:val="23"/>
          <w:szCs w:val="23"/>
        </w:rPr>
      </w:pPr>
      <w:proofErr w:type="gramStart"/>
      <w:r w:rsidRPr="0021720A">
        <w:rPr>
          <w:sz w:val="20"/>
          <w:szCs w:val="20"/>
        </w:rPr>
        <w:t xml:space="preserve"> </w:t>
      </w:r>
      <w:r w:rsidRPr="0021720A">
        <w:rPr>
          <w:sz w:val="23"/>
          <w:szCs w:val="23"/>
        </w:rPr>
        <w:t xml:space="preserve">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 </w:t>
      </w:r>
      <w:proofErr w:type="gramEnd"/>
    </w:p>
    <w:p w:rsidR="002751AD" w:rsidRPr="0021720A" w:rsidRDefault="002751AD" w:rsidP="0021720A">
      <w:pPr>
        <w:pStyle w:val="Default"/>
        <w:rPr>
          <w:sz w:val="23"/>
          <w:szCs w:val="23"/>
        </w:rPr>
      </w:pPr>
      <w:r w:rsidRPr="0021720A">
        <w:rPr>
          <w:sz w:val="20"/>
          <w:szCs w:val="20"/>
        </w:rPr>
        <w:t xml:space="preserve"> </w:t>
      </w:r>
      <w:r w:rsidRPr="0021720A">
        <w:rPr>
          <w:sz w:val="23"/>
          <w:szCs w:val="23"/>
        </w:rPr>
        <w:t xml:space="preserve">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 </w:t>
      </w:r>
    </w:p>
    <w:p w:rsidR="002751AD" w:rsidRPr="0021720A" w:rsidRDefault="002751AD" w:rsidP="0021720A">
      <w:pPr>
        <w:pStyle w:val="Default"/>
        <w:rPr>
          <w:sz w:val="23"/>
          <w:szCs w:val="23"/>
        </w:rPr>
      </w:pPr>
    </w:p>
    <w:p w:rsidR="002751AD" w:rsidRPr="0021720A" w:rsidRDefault="002751AD" w:rsidP="0021720A">
      <w:pPr>
        <w:pStyle w:val="Default"/>
        <w:pageBreakBefore/>
        <w:rPr>
          <w:sz w:val="23"/>
          <w:szCs w:val="23"/>
        </w:rPr>
      </w:pPr>
    </w:p>
    <w:p w:rsidR="002751AD" w:rsidRPr="0021720A" w:rsidRDefault="002751AD" w:rsidP="0021720A">
      <w:pPr>
        <w:pStyle w:val="Default"/>
        <w:spacing w:after="303"/>
        <w:rPr>
          <w:sz w:val="23"/>
          <w:szCs w:val="23"/>
        </w:rPr>
      </w:pPr>
      <w:r w:rsidRPr="0021720A">
        <w:rPr>
          <w:sz w:val="23"/>
          <w:szCs w:val="23"/>
        </w:rPr>
        <w:t xml:space="preserve">5. </w:t>
      </w:r>
      <w:r w:rsidRPr="0021720A">
        <w:rPr>
          <w:b/>
          <w:bCs/>
          <w:sz w:val="23"/>
          <w:szCs w:val="23"/>
        </w:rPr>
        <w:t xml:space="preserve">Права Субъекта </w:t>
      </w:r>
    </w:p>
    <w:p w:rsidR="002751AD" w:rsidRPr="0021720A" w:rsidRDefault="002751AD" w:rsidP="0021720A">
      <w:pPr>
        <w:pStyle w:val="Default"/>
        <w:spacing w:after="303"/>
        <w:rPr>
          <w:sz w:val="23"/>
          <w:szCs w:val="23"/>
        </w:rPr>
      </w:pPr>
      <w:r w:rsidRPr="0021720A">
        <w:rPr>
          <w:sz w:val="20"/>
          <w:szCs w:val="20"/>
        </w:rPr>
        <w:t xml:space="preserve"> </w:t>
      </w:r>
      <w:r w:rsidRPr="0021720A">
        <w:rPr>
          <w:sz w:val="23"/>
          <w:szCs w:val="23"/>
        </w:rPr>
        <w:t xml:space="preserve">Право на доступ к информации о самом себе. </w:t>
      </w:r>
    </w:p>
    <w:p w:rsidR="002751AD" w:rsidRPr="0021720A" w:rsidRDefault="002751AD" w:rsidP="0021720A">
      <w:pPr>
        <w:pStyle w:val="Default"/>
        <w:spacing w:after="303"/>
        <w:rPr>
          <w:sz w:val="23"/>
          <w:szCs w:val="23"/>
        </w:rPr>
      </w:pPr>
      <w:r w:rsidRPr="0021720A">
        <w:rPr>
          <w:sz w:val="20"/>
          <w:szCs w:val="20"/>
        </w:rPr>
        <w:t xml:space="preserve"> </w:t>
      </w:r>
      <w:r w:rsidRPr="0021720A">
        <w:rPr>
          <w:sz w:val="23"/>
          <w:szCs w:val="23"/>
        </w:rPr>
        <w:t xml:space="preserve">Право на определение форм и способов обработки персональных данных. </w:t>
      </w:r>
    </w:p>
    <w:p w:rsidR="002751AD" w:rsidRPr="0021720A" w:rsidRDefault="002751AD" w:rsidP="0021720A">
      <w:pPr>
        <w:pStyle w:val="Default"/>
        <w:spacing w:after="303"/>
        <w:rPr>
          <w:sz w:val="23"/>
          <w:szCs w:val="23"/>
        </w:rPr>
      </w:pPr>
      <w:r w:rsidRPr="0021720A">
        <w:rPr>
          <w:sz w:val="20"/>
          <w:szCs w:val="20"/>
        </w:rPr>
        <w:t xml:space="preserve"> </w:t>
      </w:r>
      <w:r w:rsidRPr="0021720A">
        <w:rPr>
          <w:sz w:val="23"/>
          <w:szCs w:val="23"/>
        </w:rPr>
        <w:t xml:space="preserve">Право на отзыв согласия на обработку персональных данных. </w:t>
      </w:r>
    </w:p>
    <w:p w:rsidR="002751AD" w:rsidRPr="0021720A" w:rsidRDefault="002751AD" w:rsidP="0021720A">
      <w:pPr>
        <w:pStyle w:val="Default"/>
        <w:spacing w:after="303"/>
        <w:rPr>
          <w:sz w:val="23"/>
          <w:szCs w:val="23"/>
        </w:rPr>
      </w:pPr>
      <w:r w:rsidRPr="0021720A">
        <w:rPr>
          <w:sz w:val="20"/>
          <w:szCs w:val="20"/>
        </w:rPr>
        <w:t xml:space="preserve"> </w:t>
      </w:r>
      <w:r w:rsidRPr="0021720A">
        <w:rPr>
          <w:sz w:val="23"/>
          <w:szCs w:val="23"/>
        </w:rPr>
        <w:t xml:space="preserve">Право ограничивать способы и формы обработки персональных данных, запрет на распространение персональных данных без его согласия. </w:t>
      </w:r>
    </w:p>
    <w:p w:rsidR="002751AD" w:rsidRPr="0021720A" w:rsidRDefault="002751AD" w:rsidP="0021720A">
      <w:pPr>
        <w:pStyle w:val="Default"/>
        <w:spacing w:after="303"/>
        <w:rPr>
          <w:sz w:val="23"/>
          <w:szCs w:val="23"/>
        </w:rPr>
      </w:pPr>
      <w:r w:rsidRPr="0021720A">
        <w:rPr>
          <w:sz w:val="20"/>
          <w:szCs w:val="20"/>
        </w:rPr>
        <w:t xml:space="preserve"> </w:t>
      </w:r>
      <w:r w:rsidRPr="0021720A">
        <w:rPr>
          <w:sz w:val="23"/>
          <w:szCs w:val="23"/>
        </w:rPr>
        <w:t xml:space="preserve">Право требовать изменение, уточнение, уничтожение информации о самом себе. </w:t>
      </w:r>
    </w:p>
    <w:p w:rsidR="002751AD" w:rsidRPr="0021720A" w:rsidRDefault="002751AD" w:rsidP="0021720A">
      <w:pPr>
        <w:pStyle w:val="Default"/>
        <w:spacing w:after="303"/>
        <w:rPr>
          <w:sz w:val="23"/>
          <w:szCs w:val="23"/>
        </w:rPr>
      </w:pPr>
      <w:r w:rsidRPr="0021720A">
        <w:rPr>
          <w:sz w:val="20"/>
          <w:szCs w:val="20"/>
        </w:rPr>
        <w:t xml:space="preserve"> </w:t>
      </w:r>
      <w:r w:rsidRPr="0021720A">
        <w:rPr>
          <w:sz w:val="23"/>
          <w:szCs w:val="23"/>
        </w:rPr>
        <w:t xml:space="preserve">Право обжаловать неправомерные действия или бездействия по обработке персональных данных и требовать соответствующей компенсации в суде. </w:t>
      </w:r>
    </w:p>
    <w:p w:rsidR="002751AD" w:rsidRPr="0021720A" w:rsidRDefault="002751AD" w:rsidP="0021720A">
      <w:pPr>
        <w:pStyle w:val="Default"/>
        <w:spacing w:after="303"/>
        <w:rPr>
          <w:sz w:val="23"/>
          <w:szCs w:val="23"/>
        </w:rPr>
      </w:pPr>
      <w:r w:rsidRPr="0021720A">
        <w:rPr>
          <w:sz w:val="20"/>
          <w:szCs w:val="20"/>
        </w:rPr>
        <w:t xml:space="preserve"> </w:t>
      </w:r>
      <w:r w:rsidRPr="0021720A">
        <w:rPr>
          <w:sz w:val="23"/>
          <w:szCs w:val="23"/>
        </w:rPr>
        <w:t xml:space="preserve">Право на дополнение персональных данных оценочного характера заявлением, выражающим его собственную точку зрения. </w:t>
      </w:r>
    </w:p>
    <w:p w:rsidR="002751AD" w:rsidRPr="0021720A" w:rsidRDefault="002751AD" w:rsidP="0021720A">
      <w:pPr>
        <w:pStyle w:val="Default"/>
        <w:spacing w:after="303"/>
        <w:rPr>
          <w:sz w:val="23"/>
          <w:szCs w:val="23"/>
        </w:rPr>
      </w:pPr>
      <w:r w:rsidRPr="0021720A">
        <w:rPr>
          <w:sz w:val="20"/>
          <w:szCs w:val="20"/>
        </w:rPr>
        <w:t xml:space="preserve"> </w:t>
      </w:r>
      <w:r w:rsidRPr="0021720A">
        <w:rPr>
          <w:sz w:val="23"/>
          <w:szCs w:val="23"/>
        </w:rPr>
        <w:t xml:space="preserve">Право определять представителей для защиты своих персональных данных. </w:t>
      </w:r>
    </w:p>
    <w:p w:rsidR="002751AD" w:rsidRPr="0021720A" w:rsidRDefault="002751AD" w:rsidP="0021720A">
      <w:pPr>
        <w:pStyle w:val="Default"/>
        <w:rPr>
          <w:sz w:val="23"/>
          <w:szCs w:val="23"/>
        </w:rPr>
      </w:pPr>
      <w:r w:rsidRPr="0021720A">
        <w:rPr>
          <w:sz w:val="20"/>
          <w:szCs w:val="20"/>
        </w:rPr>
        <w:t xml:space="preserve"> </w:t>
      </w:r>
      <w:r w:rsidRPr="0021720A">
        <w:rPr>
          <w:sz w:val="23"/>
          <w:szCs w:val="23"/>
        </w:rPr>
        <w:t xml:space="preserve">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 </w:t>
      </w:r>
    </w:p>
    <w:p w:rsidR="002751AD" w:rsidRPr="0021720A" w:rsidRDefault="002751AD" w:rsidP="0021720A">
      <w:pPr>
        <w:pStyle w:val="Default"/>
        <w:rPr>
          <w:sz w:val="23"/>
          <w:szCs w:val="23"/>
        </w:rPr>
      </w:pPr>
    </w:p>
    <w:p w:rsidR="002751AD" w:rsidRPr="0021720A" w:rsidRDefault="002751AD" w:rsidP="0021720A">
      <w:pPr>
        <w:pStyle w:val="Default"/>
        <w:rPr>
          <w:sz w:val="23"/>
          <w:szCs w:val="23"/>
        </w:rPr>
      </w:pPr>
      <w:r w:rsidRPr="0021720A">
        <w:rPr>
          <w:b/>
          <w:bCs/>
          <w:sz w:val="23"/>
          <w:szCs w:val="23"/>
        </w:rPr>
        <w:t xml:space="preserve">6. Доступ к персональным данным Субъекта </w:t>
      </w:r>
    </w:p>
    <w:p w:rsidR="002751AD" w:rsidRPr="0021720A" w:rsidRDefault="002751AD" w:rsidP="0021720A">
      <w:pPr>
        <w:pStyle w:val="Default"/>
        <w:rPr>
          <w:sz w:val="23"/>
          <w:szCs w:val="23"/>
        </w:rPr>
      </w:pPr>
      <w:r w:rsidRPr="0021720A">
        <w:rPr>
          <w:sz w:val="23"/>
          <w:szCs w:val="23"/>
        </w:rPr>
        <w:t xml:space="preserve">Персональные данные Субъекта могут быть предоставлены третьим лицам только с письменного согласия Субъекта. </w:t>
      </w:r>
    </w:p>
    <w:p w:rsidR="002751AD" w:rsidRPr="0021720A" w:rsidRDefault="002751AD" w:rsidP="0021720A">
      <w:pPr>
        <w:pStyle w:val="Default"/>
        <w:rPr>
          <w:sz w:val="23"/>
          <w:szCs w:val="23"/>
        </w:rPr>
      </w:pPr>
      <w:r w:rsidRPr="0021720A">
        <w:rPr>
          <w:sz w:val="23"/>
          <w:szCs w:val="23"/>
        </w:rPr>
        <w:t xml:space="preserve">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 </w:t>
      </w:r>
    </w:p>
    <w:p w:rsidR="002751AD" w:rsidRPr="0021720A" w:rsidRDefault="002751AD" w:rsidP="0021720A">
      <w:pPr>
        <w:pStyle w:val="Default"/>
        <w:rPr>
          <w:sz w:val="23"/>
          <w:szCs w:val="23"/>
        </w:rPr>
      </w:pPr>
      <w:r w:rsidRPr="0021720A">
        <w:rPr>
          <w:sz w:val="23"/>
          <w:szCs w:val="23"/>
        </w:rPr>
        <w:t xml:space="preserve">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 </w:t>
      </w:r>
    </w:p>
    <w:p w:rsidR="002751AD" w:rsidRPr="0021720A" w:rsidRDefault="002751AD" w:rsidP="0021720A">
      <w:pPr>
        <w:pStyle w:val="Default"/>
        <w:rPr>
          <w:sz w:val="23"/>
          <w:szCs w:val="23"/>
        </w:rPr>
      </w:pPr>
      <w:r w:rsidRPr="0021720A">
        <w:rPr>
          <w:sz w:val="23"/>
          <w:szCs w:val="23"/>
        </w:rPr>
        <w:t xml:space="preserve">Клиент имеет право на получение при обращении или при отправлении запроса информации, касающейся обработки его персональных данных, в том числе содержащей: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подтверждение факта обработки персональных данных МБДОУ </w:t>
      </w:r>
      <w:proofErr w:type="gramStart"/>
      <w:r w:rsidRPr="0021720A">
        <w:rPr>
          <w:sz w:val="23"/>
          <w:szCs w:val="23"/>
        </w:rPr>
        <w:t>–д</w:t>
      </w:r>
      <w:proofErr w:type="gramEnd"/>
      <w:r w:rsidR="00332C1E" w:rsidRPr="0021720A">
        <w:rPr>
          <w:sz w:val="23"/>
          <w:szCs w:val="23"/>
        </w:rPr>
        <w:t>етский сад  №22</w:t>
      </w:r>
      <w:r w:rsidRPr="0021720A">
        <w:rPr>
          <w:sz w:val="23"/>
          <w:szCs w:val="23"/>
        </w:rPr>
        <w:t xml:space="preserve">, а также цель такой обработки;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способы обработки персональных данных, применяемые учреждением;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сведения о лицах, которые имеют доступ к персональным данным или которым может быть предоставлен такой доступ;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перечень обрабатываемых персональных данных и источник их получения; </w:t>
      </w:r>
    </w:p>
    <w:p w:rsidR="002751AD" w:rsidRPr="0021720A" w:rsidRDefault="002751AD" w:rsidP="0021720A">
      <w:pPr>
        <w:pStyle w:val="Default"/>
        <w:spacing w:after="27"/>
        <w:rPr>
          <w:sz w:val="23"/>
          <w:szCs w:val="23"/>
        </w:rPr>
      </w:pPr>
      <w:r w:rsidRPr="0021720A">
        <w:rPr>
          <w:sz w:val="20"/>
          <w:szCs w:val="20"/>
        </w:rPr>
        <w:t xml:space="preserve"> </w:t>
      </w:r>
      <w:r w:rsidRPr="0021720A">
        <w:rPr>
          <w:sz w:val="23"/>
          <w:szCs w:val="23"/>
        </w:rPr>
        <w:t xml:space="preserve">сроки обработки персональных данных, в том числе сроки их хранения; </w:t>
      </w:r>
    </w:p>
    <w:p w:rsidR="002751AD" w:rsidRPr="0021720A" w:rsidRDefault="002751AD" w:rsidP="0021720A">
      <w:pPr>
        <w:pStyle w:val="Default"/>
        <w:rPr>
          <w:sz w:val="23"/>
          <w:szCs w:val="23"/>
        </w:rPr>
      </w:pPr>
      <w:r w:rsidRPr="0021720A">
        <w:rPr>
          <w:sz w:val="20"/>
          <w:szCs w:val="20"/>
        </w:rPr>
        <w:t xml:space="preserve"> </w:t>
      </w:r>
      <w:r w:rsidRPr="0021720A">
        <w:rPr>
          <w:sz w:val="23"/>
          <w:szCs w:val="23"/>
        </w:rPr>
        <w:t xml:space="preserve">сведения о том, какие юридические последствия для Субъекта может повлечь за собой обработка его персональных данных. </w:t>
      </w:r>
    </w:p>
    <w:p w:rsidR="002751AD" w:rsidRPr="0021720A" w:rsidRDefault="002751AD" w:rsidP="0021720A">
      <w:pPr>
        <w:pStyle w:val="Default"/>
        <w:rPr>
          <w:sz w:val="23"/>
          <w:szCs w:val="23"/>
        </w:rPr>
      </w:pPr>
    </w:p>
    <w:p w:rsidR="002751AD" w:rsidRPr="0021720A" w:rsidRDefault="002751AD" w:rsidP="0021720A">
      <w:pPr>
        <w:pStyle w:val="Default"/>
        <w:rPr>
          <w:sz w:val="23"/>
          <w:szCs w:val="23"/>
        </w:rPr>
      </w:pPr>
      <w:r w:rsidRPr="0021720A">
        <w:rPr>
          <w:sz w:val="23"/>
          <w:szCs w:val="23"/>
        </w:rPr>
        <w:lastRenderedPageBreak/>
        <w:t xml:space="preserve">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 </w:t>
      </w:r>
    </w:p>
    <w:p w:rsidR="002751AD" w:rsidRDefault="002751AD" w:rsidP="002751AD">
      <w:pPr>
        <w:pStyle w:val="Default"/>
        <w:pageBreakBefore/>
        <w:rPr>
          <w:sz w:val="23"/>
          <w:szCs w:val="23"/>
        </w:rPr>
      </w:pPr>
      <w:r>
        <w:rPr>
          <w:sz w:val="23"/>
          <w:szCs w:val="23"/>
        </w:rPr>
        <w:lastRenderedPageBreak/>
        <w:t xml:space="preserve">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 </w:t>
      </w:r>
    </w:p>
    <w:p w:rsidR="002751AD" w:rsidRDefault="002751AD" w:rsidP="002751AD">
      <w:pPr>
        <w:pStyle w:val="Default"/>
        <w:rPr>
          <w:sz w:val="23"/>
          <w:szCs w:val="23"/>
        </w:rPr>
      </w:pPr>
      <w:r>
        <w:rPr>
          <w:b/>
          <w:bCs/>
          <w:sz w:val="23"/>
          <w:szCs w:val="23"/>
        </w:rPr>
        <w:t xml:space="preserve">7. Защита персональных данных </w:t>
      </w:r>
    </w:p>
    <w:p w:rsidR="002751AD" w:rsidRDefault="002751AD" w:rsidP="002751AD">
      <w:pPr>
        <w:pStyle w:val="Default"/>
        <w:rPr>
          <w:sz w:val="23"/>
          <w:szCs w:val="23"/>
        </w:rPr>
      </w:pPr>
      <w:r>
        <w:rPr>
          <w:sz w:val="23"/>
          <w:szCs w:val="23"/>
        </w:rPr>
        <w:t xml:space="preserve">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rsidR="002751AD" w:rsidRDefault="002751AD" w:rsidP="002751AD">
      <w:pPr>
        <w:pStyle w:val="Default"/>
        <w:rPr>
          <w:sz w:val="23"/>
          <w:szCs w:val="23"/>
        </w:rPr>
      </w:pPr>
      <w:r>
        <w:rPr>
          <w:sz w:val="23"/>
          <w:szCs w:val="23"/>
        </w:rPr>
        <w:t xml:space="preserve">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2751AD" w:rsidRDefault="002751AD" w:rsidP="002751AD">
      <w:pPr>
        <w:pStyle w:val="Default"/>
        <w:rPr>
          <w:sz w:val="23"/>
          <w:szCs w:val="23"/>
        </w:rPr>
      </w:pPr>
      <w:r>
        <w:rPr>
          <w:sz w:val="23"/>
          <w:szCs w:val="23"/>
        </w:rPr>
        <w:t xml:space="preserve">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деятельности Учреждения. </w:t>
      </w:r>
    </w:p>
    <w:p w:rsidR="002751AD" w:rsidRDefault="002751AD" w:rsidP="002751AD">
      <w:pPr>
        <w:pStyle w:val="Default"/>
        <w:rPr>
          <w:sz w:val="23"/>
          <w:szCs w:val="23"/>
        </w:rPr>
      </w:pPr>
      <w:r>
        <w:rPr>
          <w:sz w:val="23"/>
          <w:szCs w:val="23"/>
        </w:rPr>
        <w:t xml:space="preserve">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Субъектов необходимо соблюдать ряд мер: </w:t>
      </w:r>
    </w:p>
    <w:p w:rsidR="002751AD" w:rsidRDefault="002751AD" w:rsidP="002751AD">
      <w:pPr>
        <w:pStyle w:val="Default"/>
        <w:spacing w:after="27"/>
        <w:rPr>
          <w:sz w:val="23"/>
          <w:szCs w:val="23"/>
        </w:rPr>
      </w:pPr>
      <w:r>
        <w:rPr>
          <w:sz w:val="20"/>
          <w:szCs w:val="20"/>
        </w:rPr>
        <w:t xml:space="preserve"> </w:t>
      </w:r>
      <w:r>
        <w:rPr>
          <w:sz w:val="23"/>
          <w:szCs w:val="23"/>
        </w:rPr>
        <w:t xml:space="preserve">осуществление пропускного режима в служебные помещения; </w:t>
      </w:r>
    </w:p>
    <w:p w:rsidR="002751AD" w:rsidRDefault="002751AD" w:rsidP="002751AD">
      <w:pPr>
        <w:pStyle w:val="Default"/>
        <w:spacing w:after="27"/>
        <w:rPr>
          <w:sz w:val="23"/>
          <w:szCs w:val="23"/>
        </w:rPr>
      </w:pPr>
      <w:r>
        <w:rPr>
          <w:sz w:val="20"/>
          <w:szCs w:val="20"/>
        </w:rPr>
        <w:t xml:space="preserve"> </w:t>
      </w:r>
      <w:r>
        <w:rPr>
          <w:sz w:val="23"/>
          <w:szCs w:val="23"/>
        </w:rPr>
        <w:t xml:space="preserve">назначение должностных лиц, допущенных к обработке ПД; </w:t>
      </w:r>
    </w:p>
    <w:p w:rsidR="002751AD" w:rsidRDefault="002751AD" w:rsidP="002751AD">
      <w:pPr>
        <w:pStyle w:val="Default"/>
        <w:spacing w:after="27"/>
        <w:rPr>
          <w:sz w:val="23"/>
          <w:szCs w:val="23"/>
        </w:rPr>
      </w:pPr>
      <w:r>
        <w:rPr>
          <w:sz w:val="20"/>
          <w:szCs w:val="20"/>
        </w:rPr>
        <w:t xml:space="preserve"> </w:t>
      </w:r>
      <w:r>
        <w:rPr>
          <w:sz w:val="23"/>
          <w:szCs w:val="23"/>
        </w:rPr>
        <w:t xml:space="preserve">хранение ПД на бумажных носителях в охраняемых или запираемых помещениях, сейфах, шкафах; </w:t>
      </w:r>
    </w:p>
    <w:p w:rsidR="002751AD" w:rsidRDefault="002751AD" w:rsidP="002751AD">
      <w:pPr>
        <w:pStyle w:val="Default"/>
        <w:spacing w:after="27"/>
        <w:rPr>
          <w:sz w:val="23"/>
          <w:szCs w:val="23"/>
        </w:rPr>
      </w:pPr>
      <w:r>
        <w:rPr>
          <w:sz w:val="20"/>
          <w:szCs w:val="20"/>
        </w:rPr>
        <w:t xml:space="preserve"> </w:t>
      </w:r>
      <w:r>
        <w:rPr>
          <w:sz w:val="23"/>
          <w:szCs w:val="23"/>
        </w:rPr>
        <w:t xml:space="preserve">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 </w:t>
      </w:r>
    </w:p>
    <w:p w:rsidR="002751AD" w:rsidRDefault="002751AD" w:rsidP="002751AD">
      <w:pPr>
        <w:pStyle w:val="Default"/>
        <w:spacing w:after="27"/>
        <w:rPr>
          <w:sz w:val="23"/>
          <w:szCs w:val="23"/>
        </w:rPr>
      </w:pPr>
      <w:r>
        <w:rPr>
          <w:sz w:val="20"/>
          <w:szCs w:val="20"/>
        </w:rPr>
        <w:t xml:space="preserve"> </w:t>
      </w:r>
      <w:r>
        <w:rPr>
          <w:sz w:val="23"/>
          <w:szCs w:val="23"/>
        </w:rPr>
        <w:t xml:space="preserve">организация порядка уничтожения информации; </w:t>
      </w:r>
    </w:p>
    <w:p w:rsidR="002751AD" w:rsidRDefault="002751AD" w:rsidP="002751AD">
      <w:pPr>
        <w:pStyle w:val="Default"/>
        <w:spacing w:after="27"/>
        <w:rPr>
          <w:sz w:val="23"/>
          <w:szCs w:val="23"/>
        </w:rPr>
      </w:pPr>
      <w:r>
        <w:rPr>
          <w:sz w:val="20"/>
          <w:szCs w:val="20"/>
        </w:rPr>
        <w:t xml:space="preserve"> </w:t>
      </w:r>
      <w:r>
        <w:rPr>
          <w:sz w:val="23"/>
          <w:szCs w:val="23"/>
        </w:rPr>
        <w:t xml:space="preserve">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 </w:t>
      </w:r>
    </w:p>
    <w:p w:rsidR="002751AD" w:rsidRDefault="002751AD" w:rsidP="002751AD">
      <w:pPr>
        <w:pStyle w:val="Default"/>
        <w:spacing w:after="27"/>
        <w:rPr>
          <w:sz w:val="23"/>
          <w:szCs w:val="23"/>
        </w:rPr>
      </w:pPr>
      <w:r>
        <w:rPr>
          <w:sz w:val="20"/>
          <w:szCs w:val="20"/>
        </w:rPr>
        <w:t xml:space="preserve"> </w:t>
      </w:r>
      <w:r>
        <w:rPr>
          <w:sz w:val="23"/>
          <w:szCs w:val="23"/>
        </w:rPr>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w:t>
      </w:r>
      <w:proofErr w:type="gramStart"/>
      <w:r>
        <w:rPr>
          <w:sz w:val="23"/>
          <w:szCs w:val="23"/>
        </w:rPr>
        <w:t>дств кр</w:t>
      </w:r>
      <w:proofErr w:type="gramEnd"/>
      <w:r>
        <w:rPr>
          <w:sz w:val="23"/>
          <w:szCs w:val="23"/>
        </w:rPr>
        <w:t xml:space="preserve">иптозащиты; </w:t>
      </w:r>
    </w:p>
    <w:p w:rsidR="002751AD" w:rsidRDefault="002751AD" w:rsidP="002751AD">
      <w:pPr>
        <w:pStyle w:val="Default"/>
        <w:rPr>
          <w:sz w:val="23"/>
          <w:szCs w:val="23"/>
        </w:rPr>
      </w:pPr>
      <w:r>
        <w:rPr>
          <w:sz w:val="20"/>
          <w:szCs w:val="20"/>
        </w:rPr>
        <w:t xml:space="preserve"> </w:t>
      </w:r>
      <w:r>
        <w:rPr>
          <w:sz w:val="23"/>
          <w:szCs w:val="23"/>
        </w:rPr>
        <w:t xml:space="preserve">осуществление внутреннего контроля соответствия обработки ПД требованиям законодательства. </w:t>
      </w:r>
    </w:p>
    <w:p w:rsidR="002751AD" w:rsidRDefault="002751AD" w:rsidP="002751AD">
      <w:pPr>
        <w:pStyle w:val="Default"/>
        <w:rPr>
          <w:sz w:val="23"/>
          <w:szCs w:val="23"/>
        </w:rPr>
      </w:pPr>
    </w:p>
    <w:p w:rsidR="002751AD" w:rsidRDefault="002751AD" w:rsidP="002751AD">
      <w:pPr>
        <w:pStyle w:val="Default"/>
        <w:rPr>
          <w:sz w:val="23"/>
          <w:szCs w:val="23"/>
        </w:rPr>
      </w:pPr>
      <w:r>
        <w:rPr>
          <w:sz w:val="23"/>
          <w:szCs w:val="23"/>
        </w:rPr>
        <w:t xml:space="preserve">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w:t>
      </w:r>
    </w:p>
    <w:p w:rsidR="002751AD" w:rsidRDefault="002751AD" w:rsidP="002751AD">
      <w:pPr>
        <w:pStyle w:val="Default"/>
        <w:pageBreakBefore/>
        <w:rPr>
          <w:sz w:val="23"/>
          <w:szCs w:val="23"/>
        </w:rPr>
      </w:pPr>
      <w:r>
        <w:rPr>
          <w:sz w:val="23"/>
          <w:szCs w:val="23"/>
        </w:rPr>
        <w:lastRenderedPageBreak/>
        <w:t xml:space="preserve">уничтожение, внесение вируса, подмена, фальсификация содержания реквизитов документа и др. </w:t>
      </w:r>
    </w:p>
    <w:p w:rsidR="002751AD" w:rsidRDefault="002751AD" w:rsidP="002751AD">
      <w:pPr>
        <w:pStyle w:val="Default"/>
        <w:rPr>
          <w:sz w:val="23"/>
          <w:szCs w:val="23"/>
        </w:rPr>
      </w:pPr>
      <w:r>
        <w:rPr>
          <w:sz w:val="23"/>
          <w:szCs w:val="23"/>
        </w:rPr>
        <w:t xml:space="preserve">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 </w:t>
      </w:r>
    </w:p>
    <w:p w:rsidR="002751AD" w:rsidRDefault="002751AD" w:rsidP="002751AD">
      <w:pPr>
        <w:pStyle w:val="Default"/>
        <w:rPr>
          <w:sz w:val="23"/>
          <w:szCs w:val="23"/>
        </w:rPr>
      </w:pPr>
      <w:r>
        <w:rPr>
          <w:sz w:val="23"/>
          <w:szCs w:val="23"/>
        </w:rPr>
        <w:t xml:space="preserve">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w:t>
      </w:r>
    </w:p>
    <w:p w:rsidR="002751AD" w:rsidRDefault="002751AD" w:rsidP="002751AD">
      <w:pPr>
        <w:pStyle w:val="Default"/>
        <w:rPr>
          <w:sz w:val="23"/>
          <w:szCs w:val="23"/>
        </w:rPr>
      </w:pPr>
      <w:r>
        <w:rPr>
          <w:sz w:val="23"/>
          <w:szCs w:val="23"/>
        </w:rPr>
        <w:t xml:space="preserve">Для защиты персональных данных Субъектов необходимо соблюдать ряд мер: </w:t>
      </w:r>
    </w:p>
    <w:p w:rsidR="002751AD" w:rsidRDefault="002751AD" w:rsidP="002751AD">
      <w:pPr>
        <w:pStyle w:val="Default"/>
        <w:spacing w:after="27"/>
        <w:rPr>
          <w:sz w:val="23"/>
          <w:szCs w:val="23"/>
        </w:rPr>
      </w:pPr>
      <w:r>
        <w:rPr>
          <w:sz w:val="20"/>
          <w:szCs w:val="20"/>
        </w:rPr>
        <w:t xml:space="preserve"> </w:t>
      </w:r>
      <w:r>
        <w:rPr>
          <w:sz w:val="23"/>
          <w:szCs w:val="23"/>
        </w:rPr>
        <w:t xml:space="preserve">порядок приема, учета и контроля деятельности посетителей; </w:t>
      </w:r>
    </w:p>
    <w:p w:rsidR="002751AD" w:rsidRDefault="002751AD" w:rsidP="002751AD">
      <w:pPr>
        <w:pStyle w:val="Default"/>
        <w:spacing w:after="27"/>
        <w:rPr>
          <w:sz w:val="23"/>
          <w:szCs w:val="23"/>
        </w:rPr>
      </w:pPr>
      <w:r>
        <w:rPr>
          <w:sz w:val="20"/>
          <w:szCs w:val="20"/>
        </w:rPr>
        <w:t xml:space="preserve"> </w:t>
      </w:r>
      <w:r>
        <w:rPr>
          <w:sz w:val="23"/>
          <w:szCs w:val="23"/>
        </w:rPr>
        <w:t xml:space="preserve">технические средства охраны, сигнализации; </w:t>
      </w:r>
    </w:p>
    <w:p w:rsidR="002751AD" w:rsidRDefault="002751AD" w:rsidP="002751AD">
      <w:pPr>
        <w:pStyle w:val="Default"/>
        <w:spacing w:after="27"/>
        <w:rPr>
          <w:sz w:val="23"/>
          <w:szCs w:val="23"/>
        </w:rPr>
      </w:pPr>
      <w:r>
        <w:rPr>
          <w:sz w:val="20"/>
          <w:szCs w:val="20"/>
        </w:rPr>
        <w:t xml:space="preserve"> </w:t>
      </w:r>
      <w:r>
        <w:rPr>
          <w:sz w:val="23"/>
          <w:szCs w:val="23"/>
        </w:rPr>
        <w:t xml:space="preserve">порядок охраны помещений; </w:t>
      </w:r>
    </w:p>
    <w:p w:rsidR="002751AD" w:rsidRDefault="002751AD" w:rsidP="002751AD">
      <w:pPr>
        <w:pStyle w:val="Default"/>
        <w:rPr>
          <w:sz w:val="23"/>
          <w:szCs w:val="23"/>
        </w:rPr>
      </w:pPr>
      <w:r>
        <w:rPr>
          <w:sz w:val="20"/>
          <w:szCs w:val="20"/>
        </w:rPr>
        <w:t xml:space="preserve"> </w:t>
      </w:r>
      <w:r>
        <w:rPr>
          <w:sz w:val="23"/>
          <w:szCs w:val="23"/>
        </w:rPr>
        <w:t xml:space="preserve">требования к защите информации, предъявляемые соответствующими нормативными документами. </w:t>
      </w:r>
    </w:p>
    <w:p w:rsidR="002751AD" w:rsidRDefault="002751AD" w:rsidP="002751AD">
      <w:pPr>
        <w:pStyle w:val="Default"/>
        <w:rPr>
          <w:sz w:val="23"/>
          <w:szCs w:val="23"/>
        </w:rPr>
      </w:pPr>
    </w:p>
    <w:p w:rsidR="002751AD" w:rsidRDefault="002751AD" w:rsidP="002751AD">
      <w:pPr>
        <w:pStyle w:val="Default"/>
        <w:rPr>
          <w:sz w:val="23"/>
          <w:szCs w:val="23"/>
        </w:rPr>
      </w:pPr>
      <w:r>
        <w:rPr>
          <w:sz w:val="23"/>
          <w:szCs w:val="23"/>
        </w:rPr>
        <w:t xml:space="preserve">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 </w:t>
      </w:r>
    </w:p>
    <w:p w:rsidR="002751AD" w:rsidRDefault="002751AD" w:rsidP="002751AD">
      <w:pPr>
        <w:pStyle w:val="Default"/>
        <w:rPr>
          <w:sz w:val="23"/>
          <w:szCs w:val="23"/>
        </w:rPr>
      </w:pPr>
      <w:r>
        <w:rPr>
          <w:b/>
          <w:bCs/>
          <w:sz w:val="23"/>
          <w:szCs w:val="23"/>
        </w:rPr>
        <w:t xml:space="preserve">8. Ответственность за разглашение персональных данных и нарушение </w:t>
      </w:r>
    </w:p>
    <w:p w:rsidR="002751AD" w:rsidRDefault="002751AD" w:rsidP="002751AD">
      <w:pPr>
        <w:pStyle w:val="Default"/>
        <w:rPr>
          <w:sz w:val="23"/>
          <w:szCs w:val="23"/>
        </w:rPr>
      </w:pPr>
      <w:r>
        <w:rPr>
          <w:sz w:val="23"/>
          <w:szCs w:val="23"/>
        </w:rPr>
        <w:t xml:space="preserve">Учреждение ответственно за персональную информацию, которая находится в его распоряжении и закрепляет персональную ответственность работников за соблюдением, установленных в организации принципов уважения приватности. </w:t>
      </w:r>
    </w:p>
    <w:p w:rsidR="002751AD" w:rsidRDefault="002751AD" w:rsidP="002751AD">
      <w:pPr>
        <w:pStyle w:val="Default"/>
        <w:rPr>
          <w:sz w:val="23"/>
          <w:szCs w:val="23"/>
        </w:rPr>
      </w:pPr>
      <w:r>
        <w:rPr>
          <w:sz w:val="23"/>
          <w:szCs w:val="23"/>
        </w:rPr>
        <w:t xml:space="preserve">Каждый работник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 </w:t>
      </w:r>
    </w:p>
    <w:p w:rsidR="002751AD" w:rsidRDefault="002751AD" w:rsidP="002751AD">
      <w:pPr>
        <w:pStyle w:val="Default"/>
        <w:rPr>
          <w:sz w:val="23"/>
          <w:szCs w:val="23"/>
        </w:rPr>
      </w:pPr>
      <w:r>
        <w:rPr>
          <w:sz w:val="23"/>
          <w:szCs w:val="23"/>
        </w:rPr>
        <w:t xml:space="preserve">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 </w:t>
      </w:r>
    </w:p>
    <w:p w:rsidR="002751AD" w:rsidRDefault="002751AD" w:rsidP="002751AD">
      <w:pPr>
        <w:pStyle w:val="Default"/>
        <w:rPr>
          <w:sz w:val="23"/>
          <w:szCs w:val="23"/>
        </w:rPr>
      </w:pPr>
      <w:r>
        <w:rPr>
          <w:sz w:val="23"/>
          <w:szCs w:val="23"/>
        </w:rPr>
        <w:t xml:space="preserve">Любое лицо может обратиться к работнику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 </w:t>
      </w:r>
    </w:p>
    <w:p w:rsidR="002751AD" w:rsidRDefault="002751AD" w:rsidP="002751AD">
      <w:r>
        <w:rPr>
          <w:sz w:val="23"/>
          <w:szCs w:val="23"/>
        </w:rPr>
        <w:t>Работники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p w:rsidR="002751AD" w:rsidRDefault="002751AD"/>
    <w:sectPr w:rsidR="002751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32F" w:rsidRDefault="00D7332F" w:rsidP="0021720A">
      <w:pPr>
        <w:spacing w:after="0" w:line="240" w:lineRule="auto"/>
      </w:pPr>
      <w:r>
        <w:separator/>
      </w:r>
    </w:p>
  </w:endnote>
  <w:endnote w:type="continuationSeparator" w:id="0">
    <w:p w:rsidR="00D7332F" w:rsidRDefault="00D7332F" w:rsidP="0021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32F" w:rsidRDefault="00D7332F" w:rsidP="0021720A">
      <w:pPr>
        <w:spacing w:after="0" w:line="240" w:lineRule="auto"/>
      </w:pPr>
      <w:r>
        <w:separator/>
      </w:r>
    </w:p>
  </w:footnote>
  <w:footnote w:type="continuationSeparator" w:id="0">
    <w:p w:rsidR="00D7332F" w:rsidRDefault="00D7332F" w:rsidP="00217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A2"/>
    <w:rsid w:val="0021720A"/>
    <w:rsid w:val="002751AD"/>
    <w:rsid w:val="00332C1E"/>
    <w:rsid w:val="00AD7DA2"/>
    <w:rsid w:val="00C87FF5"/>
    <w:rsid w:val="00D73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1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1AD"/>
    <w:rPr>
      <w:rFonts w:ascii="Tahoma" w:hAnsi="Tahoma" w:cs="Tahoma"/>
      <w:sz w:val="16"/>
      <w:szCs w:val="16"/>
    </w:rPr>
  </w:style>
  <w:style w:type="paragraph" w:customStyle="1" w:styleId="Default">
    <w:name w:val="Default"/>
    <w:rsid w:val="002751A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2172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1720A"/>
  </w:style>
  <w:style w:type="paragraph" w:styleId="a7">
    <w:name w:val="footer"/>
    <w:basedOn w:val="a"/>
    <w:link w:val="a8"/>
    <w:uiPriority w:val="99"/>
    <w:unhideWhenUsed/>
    <w:rsid w:val="002172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72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1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1AD"/>
    <w:rPr>
      <w:rFonts w:ascii="Tahoma" w:hAnsi="Tahoma" w:cs="Tahoma"/>
      <w:sz w:val="16"/>
      <w:szCs w:val="16"/>
    </w:rPr>
  </w:style>
  <w:style w:type="paragraph" w:customStyle="1" w:styleId="Default">
    <w:name w:val="Default"/>
    <w:rsid w:val="002751A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2172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1720A"/>
  </w:style>
  <w:style w:type="paragraph" w:styleId="a7">
    <w:name w:val="footer"/>
    <w:basedOn w:val="a"/>
    <w:link w:val="a8"/>
    <w:uiPriority w:val="99"/>
    <w:unhideWhenUsed/>
    <w:rsid w:val="002172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7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2404</Words>
  <Characters>13705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5</cp:revision>
  <cp:lastPrinted>2020-04-13T12:26:00Z</cp:lastPrinted>
  <dcterms:created xsi:type="dcterms:W3CDTF">2017-11-27T02:15:00Z</dcterms:created>
  <dcterms:modified xsi:type="dcterms:W3CDTF">2020-04-13T12:31:00Z</dcterms:modified>
</cp:coreProperties>
</file>