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E05" w:rsidRDefault="006925B6">
      <w:pPr>
        <w:pStyle w:val="Style1"/>
        <w:widowControl/>
        <w:ind w:left="5352"/>
        <w:rPr>
          <w:rStyle w:val="FontStyle12"/>
        </w:rPr>
      </w:pPr>
      <w:r>
        <w:rPr>
          <w:rStyle w:val="FontStyle11"/>
        </w:rPr>
        <w:t>ПРИЛОЖЕНИЕ</w:t>
      </w:r>
      <w:r w:rsidR="00CA18F1">
        <w:rPr>
          <w:rStyle w:val="FontStyle11"/>
        </w:rPr>
        <w:t xml:space="preserve"> №1</w:t>
      </w:r>
      <w:r>
        <w:rPr>
          <w:rStyle w:val="FontStyle11"/>
        </w:rPr>
        <w:t xml:space="preserve"> </w:t>
      </w:r>
      <w:r>
        <w:rPr>
          <w:rStyle w:val="FontStyle12"/>
        </w:rPr>
        <w:t>к Антикоррупционным стандартам</w:t>
      </w:r>
    </w:p>
    <w:p w:rsidR="00254E05" w:rsidRDefault="00254E05">
      <w:pPr>
        <w:pStyle w:val="Style2"/>
        <w:widowControl/>
        <w:spacing w:line="240" w:lineRule="exact"/>
        <w:ind w:right="53"/>
        <w:jc w:val="center"/>
        <w:rPr>
          <w:sz w:val="20"/>
          <w:szCs w:val="20"/>
        </w:rPr>
      </w:pPr>
    </w:p>
    <w:p w:rsidR="00254E05" w:rsidRDefault="00254E05">
      <w:pPr>
        <w:pStyle w:val="Style2"/>
        <w:widowControl/>
        <w:spacing w:line="240" w:lineRule="exact"/>
        <w:ind w:right="53"/>
        <w:jc w:val="center"/>
        <w:rPr>
          <w:sz w:val="20"/>
          <w:szCs w:val="20"/>
        </w:rPr>
      </w:pPr>
    </w:p>
    <w:p w:rsidR="00254E05" w:rsidRDefault="00254E05">
      <w:pPr>
        <w:pStyle w:val="Style2"/>
        <w:widowControl/>
        <w:spacing w:line="240" w:lineRule="exact"/>
        <w:ind w:right="53"/>
        <w:jc w:val="center"/>
        <w:rPr>
          <w:sz w:val="20"/>
          <w:szCs w:val="20"/>
        </w:rPr>
      </w:pPr>
    </w:p>
    <w:p w:rsidR="00254E05" w:rsidRDefault="00254E05">
      <w:pPr>
        <w:pStyle w:val="Style2"/>
        <w:widowControl/>
        <w:spacing w:line="240" w:lineRule="exact"/>
        <w:ind w:right="53"/>
        <w:jc w:val="center"/>
        <w:rPr>
          <w:sz w:val="20"/>
          <w:szCs w:val="20"/>
        </w:rPr>
      </w:pPr>
    </w:p>
    <w:p w:rsidR="00254E05" w:rsidRDefault="006925B6">
      <w:pPr>
        <w:pStyle w:val="Style2"/>
        <w:widowControl/>
        <w:spacing w:before="235"/>
        <w:ind w:right="53"/>
        <w:jc w:val="center"/>
        <w:rPr>
          <w:rStyle w:val="FontStyle11"/>
        </w:rPr>
      </w:pPr>
      <w:r>
        <w:rPr>
          <w:rStyle w:val="FontStyle11"/>
        </w:rPr>
        <w:t>ПОРЯДОК</w:t>
      </w:r>
    </w:p>
    <w:p w:rsidR="00254E05" w:rsidRDefault="006925B6">
      <w:pPr>
        <w:pStyle w:val="Style3"/>
        <w:widowControl/>
        <w:spacing w:before="72"/>
        <w:ind w:left="922"/>
        <w:rPr>
          <w:rStyle w:val="FontStyle11"/>
        </w:rPr>
      </w:pPr>
      <w:r>
        <w:rPr>
          <w:rStyle w:val="FontStyle11"/>
        </w:rPr>
        <w:t>уведомления работодателя о фактах обращения в целях склонения работника организации к совершению коррупционных правонарушений</w:t>
      </w:r>
    </w:p>
    <w:p w:rsidR="00254E05" w:rsidRDefault="006925B6" w:rsidP="00F40D49">
      <w:pPr>
        <w:pStyle w:val="Style4"/>
        <w:widowControl/>
        <w:numPr>
          <w:ilvl w:val="0"/>
          <w:numId w:val="1"/>
        </w:numPr>
        <w:tabs>
          <w:tab w:val="left" w:pos="970"/>
        </w:tabs>
        <w:spacing w:before="600" w:line="307" w:lineRule="exact"/>
        <w:ind w:right="24"/>
        <w:rPr>
          <w:rStyle w:val="FontStyle11"/>
        </w:rPr>
      </w:pPr>
      <w:r>
        <w:rPr>
          <w:rStyle w:val="FontStyle11"/>
        </w:rPr>
        <w:t>Настоящий Порядок устанавливает процедуру уведомления работо</w:t>
      </w:r>
      <w:r>
        <w:rPr>
          <w:rStyle w:val="FontStyle11"/>
        </w:rPr>
        <w:softHyphen/>
        <w:t xml:space="preserve">дателя о фактах обращения в целях склонения работника </w:t>
      </w:r>
      <w:r w:rsidR="00B214B3">
        <w:rPr>
          <w:rStyle w:val="FontStyle11"/>
        </w:rPr>
        <w:t xml:space="preserve">учреждения </w:t>
      </w:r>
      <w:r>
        <w:rPr>
          <w:rStyle w:val="FontStyle11"/>
        </w:rPr>
        <w:t xml:space="preserve"> к со</w:t>
      </w:r>
      <w:r>
        <w:rPr>
          <w:rStyle w:val="FontStyle11"/>
        </w:rPr>
        <w:softHyphen/>
        <w:t>вершению коррупционных правонарушений и рассмотрения указанных уве</w:t>
      </w:r>
      <w:r>
        <w:rPr>
          <w:rStyle w:val="FontStyle11"/>
        </w:rPr>
        <w:softHyphen/>
        <w:t>домлений.</w:t>
      </w:r>
    </w:p>
    <w:p w:rsidR="00254E05" w:rsidRDefault="006925B6" w:rsidP="00F40D49">
      <w:pPr>
        <w:pStyle w:val="Style4"/>
        <w:widowControl/>
        <w:numPr>
          <w:ilvl w:val="0"/>
          <w:numId w:val="1"/>
        </w:numPr>
        <w:tabs>
          <w:tab w:val="left" w:pos="970"/>
        </w:tabs>
        <w:spacing w:line="307" w:lineRule="exact"/>
        <w:ind w:right="19"/>
        <w:rPr>
          <w:rStyle w:val="FontStyle11"/>
        </w:rPr>
      </w:pPr>
      <w:r>
        <w:rPr>
          <w:rStyle w:val="FontStyle11"/>
        </w:rPr>
        <w:t xml:space="preserve">Работник </w:t>
      </w:r>
      <w:r w:rsidR="00B214B3">
        <w:rPr>
          <w:rStyle w:val="FontStyle11"/>
        </w:rPr>
        <w:t xml:space="preserve">учреждением </w:t>
      </w:r>
      <w:r>
        <w:rPr>
          <w:rStyle w:val="FontStyle11"/>
        </w:rPr>
        <w:t xml:space="preserve"> не позднее рабочего дня, следующего за днем обращения к нему в целях склонения его к совершению коррупционных право</w:t>
      </w:r>
      <w:r>
        <w:rPr>
          <w:rStyle w:val="FontStyle11"/>
        </w:rPr>
        <w:softHyphen/>
        <w:t>нарушений, направляет на имя работодателя уведомление о факте обращения в целях склонения к совершению коррупционных правонарушений, состав</w:t>
      </w:r>
      <w:r>
        <w:rPr>
          <w:rStyle w:val="FontStyle11"/>
        </w:rPr>
        <w:softHyphen/>
        <w:t>ленное по форме согласно приложению к настоящему Порядку (далее - уве</w:t>
      </w:r>
      <w:r>
        <w:rPr>
          <w:rStyle w:val="FontStyle11"/>
        </w:rPr>
        <w:softHyphen/>
        <w:t>домление).</w:t>
      </w:r>
    </w:p>
    <w:p w:rsidR="00254E05" w:rsidRDefault="006925B6">
      <w:pPr>
        <w:pStyle w:val="Style5"/>
        <w:widowControl/>
        <w:spacing w:line="307" w:lineRule="exact"/>
        <w:ind w:firstLine="672"/>
        <w:rPr>
          <w:rStyle w:val="FontStyle11"/>
        </w:rPr>
      </w:pPr>
      <w:r>
        <w:rPr>
          <w:rStyle w:val="FontStyle11"/>
        </w:rPr>
        <w:t>Уведомление направляется работодателю вне зависимости от сообще</w:t>
      </w:r>
      <w:r>
        <w:rPr>
          <w:rStyle w:val="FontStyle11"/>
        </w:rPr>
        <w:softHyphen/>
        <w:t xml:space="preserve">ния работником </w:t>
      </w:r>
      <w:r w:rsidR="00B214B3">
        <w:rPr>
          <w:rStyle w:val="FontStyle11"/>
        </w:rPr>
        <w:t xml:space="preserve">учреждения </w:t>
      </w:r>
      <w:r>
        <w:rPr>
          <w:rStyle w:val="FontStyle11"/>
        </w:rPr>
        <w:t>об обращении к нему каких-либо лиц в целях склонения его к совершению коррупционных правонарушений в органы про</w:t>
      </w:r>
      <w:r>
        <w:rPr>
          <w:rStyle w:val="FontStyle11"/>
        </w:rPr>
        <w:softHyphen/>
        <w:t>куратуры или другие государственные органы.</w:t>
      </w:r>
    </w:p>
    <w:p w:rsidR="00254E05" w:rsidRDefault="006925B6" w:rsidP="00F40D49">
      <w:pPr>
        <w:pStyle w:val="Style4"/>
        <w:widowControl/>
        <w:numPr>
          <w:ilvl w:val="0"/>
          <w:numId w:val="2"/>
        </w:numPr>
        <w:tabs>
          <w:tab w:val="left" w:pos="970"/>
        </w:tabs>
        <w:spacing w:line="307" w:lineRule="exact"/>
        <w:ind w:left="686" w:firstLine="0"/>
        <w:jc w:val="left"/>
        <w:rPr>
          <w:rStyle w:val="FontStyle11"/>
        </w:rPr>
      </w:pPr>
      <w:r>
        <w:rPr>
          <w:rStyle w:val="FontStyle11"/>
        </w:rPr>
        <w:t>В уведомлении указываются:</w:t>
      </w:r>
    </w:p>
    <w:p w:rsidR="00254E05" w:rsidRDefault="00254E05">
      <w:pPr>
        <w:widowControl/>
        <w:rPr>
          <w:sz w:val="2"/>
          <w:szCs w:val="2"/>
        </w:rPr>
      </w:pPr>
    </w:p>
    <w:p w:rsidR="00254E05" w:rsidRDefault="006925B6" w:rsidP="00F40D49">
      <w:pPr>
        <w:pStyle w:val="Style4"/>
        <w:widowControl/>
        <w:numPr>
          <w:ilvl w:val="0"/>
          <w:numId w:val="3"/>
        </w:numPr>
        <w:tabs>
          <w:tab w:val="left" w:pos="989"/>
        </w:tabs>
        <w:spacing w:line="307" w:lineRule="exact"/>
        <w:ind w:firstLine="696"/>
        <w:rPr>
          <w:rStyle w:val="FontStyle11"/>
        </w:rPr>
      </w:pPr>
      <w:r>
        <w:rPr>
          <w:rStyle w:val="FontStyle11"/>
        </w:rPr>
        <w:t>фамилия, имя, отчество (последнее при наличии), должность работо</w:t>
      </w:r>
      <w:r>
        <w:rPr>
          <w:rStyle w:val="FontStyle11"/>
        </w:rPr>
        <w:softHyphen/>
        <w:t>дателя;</w:t>
      </w:r>
    </w:p>
    <w:p w:rsidR="00254E05" w:rsidRDefault="006925B6" w:rsidP="00F40D49">
      <w:pPr>
        <w:pStyle w:val="Style4"/>
        <w:widowControl/>
        <w:numPr>
          <w:ilvl w:val="0"/>
          <w:numId w:val="3"/>
        </w:numPr>
        <w:tabs>
          <w:tab w:val="left" w:pos="989"/>
        </w:tabs>
        <w:spacing w:line="307" w:lineRule="exact"/>
        <w:ind w:firstLine="696"/>
        <w:rPr>
          <w:rStyle w:val="FontStyle11"/>
        </w:rPr>
      </w:pPr>
      <w:r>
        <w:rPr>
          <w:rStyle w:val="FontStyle11"/>
        </w:rPr>
        <w:t>фамилия, имя, отчество (последнее при наличии) и должность ра</w:t>
      </w:r>
      <w:r>
        <w:rPr>
          <w:rStyle w:val="FontStyle11"/>
        </w:rPr>
        <w:softHyphen/>
        <w:t xml:space="preserve">ботника </w:t>
      </w:r>
      <w:r w:rsidR="00B214B3">
        <w:rPr>
          <w:rStyle w:val="FontStyle11"/>
        </w:rPr>
        <w:t>учреждения</w:t>
      </w:r>
      <w:r>
        <w:rPr>
          <w:rStyle w:val="FontStyle11"/>
        </w:rPr>
        <w:t>, подавшего уведомление;</w:t>
      </w:r>
    </w:p>
    <w:p w:rsidR="00254E05" w:rsidRDefault="006925B6" w:rsidP="00F40D49">
      <w:pPr>
        <w:pStyle w:val="Style4"/>
        <w:widowControl/>
        <w:numPr>
          <w:ilvl w:val="0"/>
          <w:numId w:val="3"/>
        </w:numPr>
        <w:tabs>
          <w:tab w:val="left" w:pos="989"/>
        </w:tabs>
        <w:spacing w:line="307" w:lineRule="exact"/>
        <w:ind w:firstLine="696"/>
        <w:rPr>
          <w:rStyle w:val="FontStyle11"/>
        </w:rPr>
      </w:pPr>
      <w:r>
        <w:rPr>
          <w:rStyle w:val="FontStyle11"/>
        </w:rPr>
        <w:t>все известные сведения о физическом (юридическом) лице, скло</w:t>
      </w:r>
      <w:r>
        <w:rPr>
          <w:rStyle w:val="FontStyle11"/>
        </w:rPr>
        <w:softHyphen/>
        <w:t>няющем (склонявшем) к коррупционному правонарушению (фамилия, имя, отчество (последнее при наличии), должность, наименование и местонахож</w:t>
      </w:r>
      <w:r>
        <w:rPr>
          <w:rStyle w:val="FontStyle11"/>
        </w:rPr>
        <w:softHyphen/>
        <w:t>дение юридического лица и иные сведения);</w:t>
      </w:r>
    </w:p>
    <w:p w:rsidR="00254E05" w:rsidRDefault="006925B6" w:rsidP="00F40D49">
      <w:pPr>
        <w:pStyle w:val="Style4"/>
        <w:widowControl/>
        <w:numPr>
          <w:ilvl w:val="0"/>
          <w:numId w:val="3"/>
        </w:numPr>
        <w:tabs>
          <w:tab w:val="left" w:pos="989"/>
        </w:tabs>
        <w:spacing w:line="307" w:lineRule="exact"/>
        <w:ind w:firstLine="696"/>
        <w:rPr>
          <w:rStyle w:val="FontStyle11"/>
        </w:rPr>
      </w:pPr>
      <w:r>
        <w:rPr>
          <w:rStyle w:val="FontStyle11"/>
        </w:rPr>
        <w:t>сущность предполагаемого коррупционного правонарушения (зло</w:t>
      </w:r>
      <w:r>
        <w:rPr>
          <w:rStyle w:val="FontStyle11"/>
        </w:rPr>
        <w:softHyphen/>
        <w:t>употребление служебным положением, дача взятки, получение взятки, зло</w:t>
      </w:r>
      <w:r>
        <w:rPr>
          <w:rStyle w:val="FontStyle11"/>
        </w:rPr>
        <w:softHyphen/>
        <w:t>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лиц, либо незаконное предостав</w:t>
      </w:r>
      <w:r>
        <w:rPr>
          <w:rStyle w:val="FontStyle11"/>
        </w:rPr>
        <w:softHyphen/>
        <w:t>ление такой выгоды указанному лицу другими физическими лицами);</w:t>
      </w:r>
    </w:p>
    <w:p w:rsidR="00254E05" w:rsidRDefault="00254E05" w:rsidP="00F40D49">
      <w:pPr>
        <w:pStyle w:val="Style4"/>
        <w:widowControl/>
        <w:numPr>
          <w:ilvl w:val="0"/>
          <w:numId w:val="3"/>
        </w:numPr>
        <w:tabs>
          <w:tab w:val="left" w:pos="989"/>
        </w:tabs>
        <w:spacing w:line="307" w:lineRule="exact"/>
        <w:ind w:firstLine="696"/>
        <w:rPr>
          <w:rStyle w:val="FontStyle11"/>
        </w:rPr>
        <w:sectPr w:rsidR="00254E05">
          <w:headerReference w:type="default" r:id="rId7"/>
          <w:headerReference w:type="first" r:id="rId8"/>
          <w:type w:val="continuous"/>
          <w:pgSz w:w="11905" w:h="16837"/>
          <w:pgMar w:top="1067" w:right="1085" w:bottom="1009" w:left="1805" w:header="720" w:footer="720" w:gutter="0"/>
          <w:cols w:space="60"/>
          <w:noEndnote/>
          <w:titlePg/>
        </w:sectPr>
      </w:pPr>
    </w:p>
    <w:p w:rsidR="00254E05" w:rsidRDefault="006925B6" w:rsidP="00F40D49">
      <w:pPr>
        <w:pStyle w:val="Style4"/>
        <w:widowControl/>
        <w:numPr>
          <w:ilvl w:val="0"/>
          <w:numId w:val="4"/>
        </w:numPr>
        <w:tabs>
          <w:tab w:val="left" w:pos="960"/>
        </w:tabs>
        <w:spacing w:before="101" w:line="307" w:lineRule="exact"/>
        <w:ind w:firstLine="691"/>
        <w:rPr>
          <w:rStyle w:val="FontStyle11"/>
        </w:rPr>
      </w:pPr>
      <w:r>
        <w:rPr>
          <w:rStyle w:val="FontStyle11"/>
        </w:rPr>
        <w:lastRenderedPageBreak/>
        <w:t>способ склонения к коррупционному правонарушению (подкуп, уг</w:t>
      </w:r>
      <w:r>
        <w:rPr>
          <w:rStyle w:val="FontStyle11"/>
        </w:rPr>
        <w:softHyphen/>
        <w:t>роза, обещание, обман, насилие, иные способы);</w:t>
      </w:r>
    </w:p>
    <w:p w:rsidR="00254E05" w:rsidRDefault="006925B6" w:rsidP="00F40D49">
      <w:pPr>
        <w:pStyle w:val="Style4"/>
        <w:widowControl/>
        <w:numPr>
          <w:ilvl w:val="0"/>
          <w:numId w:val="4"/>
        </w:numPr>
        <w:tabs>
          <w:tab w:val="left" w:pos="965"/>
        </w:tabs>
        <w:spacing w:line="307" w:lineRule="exact"/>
        <w:ind w:left="696" w:firstLine="0"/>
        <w:jc w:val="left"/>
        <w:rPr>
          <w:rStyle w:val="FontStyle11"/>
        </w:rPr>
      </w:pPr>
      <w:r>
        <w:rPr>
          <w:rStyle w:val="FontStyle11"/>
        </w:rPr>
        <w:t>дата и время склонения к коррупционному правонарушению;</w:t>
      </w:r>
    </w:p>
    <w:p w:rsidR="00254E05" w:rsidRDefault="006925B6" w:rsidP="00F40D49">
      <w:pPr>
        <w:pStyle w:val="Style4"/>
        <w:widowControl/>
        <w:numPr>
          <w:ilvl w:val="0"/>
          <w:numId w:val="4"/>
        </w:numPr>
        <w:tabs>
          <w:tab w:val="left" w:pos="960"/>
        </w:tabs>
        <w:spacing w:line="307" w:lineRule="exact"/>
        <w:ind w:firstLine="691"/>
        <w:rPr>
          <w:rStyle w:val="FontStyle11"/>
        </w:rPr>
      </w:pPr>
      <w:r>
        <w:rPr>
          <w:rStyle w:val="FontStyle11"/>
        </w:rPr>
        <w:t>обстоятельства склонения к коррупционному правонарушению (теле</w:t>
      </w:r>
      <w:r>
        <w:rPr>
          <w:rStyle w:val="FontStyle11"/>
        </w:rPr>
        <w:softHyphen/>
        <w:t>фонный разговор, личная встреча, почтовое отправление, иные обстоятельства);</w:t>
      </w:r>
    </w:p>
    <w:p w:rsidR="00254E05" w:rsidRDefault="006925B6" w:rsidP="00F40D49">
      <w:pPr>
        <w:pStyle w:val="Style4"/>
        <w:widowControl/>
        <w:numPr>
          <w:ilvl w:val="0"/>
          <w:numId w:val="4"/>
        </w:numPr>
        <w:tabs>
          <w:tab w:val="left" w:pos="960"/>
        </w:tabs>
        <w:spacing w:line="307" w:lineRule="exact"/>
        <w:ind w:firstLine="691"/>
        <w:rPr>
          <w:rStyle w:val="FontStyle11"/>
        </w:rPr>
      </w:pPr>
      <w:r>
        <w:rPr>
          <w:rStyle w:val="FontStyle11"/>
        </w:rPr>
        <w:t xml:space="preserve">сведения о сообщении работником </w:t>
      </w:r>
      <w:r w:rsidR="00B214B3">
        <w:rPr>
          <w:rStyle w:val="FontStyle11"/>
        </w:rPr>
        <w:t xml:space="preserve">учреждения </w:t>
      </w:r>
      <w:bookmarkStart w:id="0" w:name="_GoBack"/>
      <w:bookmarkEnd w:id="0"/>
      <w:r>
        <w:rPr>
          <w:rStyle w:val="FontStyle11"/>
        </w:rPr>
        <w:t>об обращении к нему каких-либо лиц в целях склонения его к совершению коррупционных право</w:t>
      </w:r>
      <w:r>
        <w:rPr>
          <w:rStyle w:val="FontStyle11"/>
        </w:rPr>
        <w:softHyphen/>
        <w:t>нарушений в органы прокуратуры или другие государственные органы;</w:t>
      </w:r>
    </w:p>
    <w:p w:rsidR="00254E05" w:rsidRDefault="006925B6" w:rsidP="00F40D49">
      <w:pPr>
        <w:pStyle w:val="Style4"/>
        <w:widowControl/>
        <w:numPr>
          <w:ilvl w:val="0"/>
          <w:numId w:val="4"/>
        </w:numPr>
        <w:tabs>
          <w:tab w:val="left" w:pos="965"/>
        </w:tabs>
        <w:spacing w:line="307" w:lineRule="exact"/>
        <w:ind w:left="696" w:firstLine="0"/>
        <w:jc w:val="left"/>
        <w:rPr>
          <w:rStyle w:val="FontStyle11"/>
        </w:rPr>
      </w:pPr>
      <w:r>
        <w:rPr>
          <w:rStyle w:val="FontStyle11"/>
        </w:rPr>
        <w:t>дата заполнения уведомления;</w:t>
      </w:r>
    </w:p>
    <w:p w:rsidR="00254E05" w:rsidRDefault="006925B6">
      <w:pPr>
        <w:pStyle w:val="Style4"/>
        <w:widowControl/>
        <w:tabs>
          <w:tab w:val="left" w:pos="1128"/>
        </w:tabs>
        <w:spacing w:line="307" w:lineRule="exact"/>
        <w:ind w:left="720" w:firstLine="0"/>
        <w:jc w:val="left"/>
        <w:rPr>
          <w:rStyle w:val="FontStyle11"/>
        </w:rPr>
      </w:pPr>
      <w:r>
        <w:rPr>
          <w:rStyle w:val="FontStyle11"/>
        </w:rPr>
        <w:t>10)</w:t>
      </w:r>
      <w:r>
        <w:rPr>
          <w:rStyle w:val="FontStyle11"/>
        </w:rPr>
        <w:tab/>
        <w:t xml:space="preserve">подпись работника </w:t>
      </w:r>
      <w:r w:rsidR="00B214B3">
        <w:rPr>
          <w:rStyle w:val="FontStyle11"/>
        </w:rPr>
        <w:t xml:space="preserve"> учреждения</w:t>
      </w:r>
      <w:r>
        <w:rPr>
          <w:rStyle w:val="FontStyle11"/>
        </w:rPr>
        <w:t>, подавшего уведомление.</w:t>
      </w:r>
    </w:p>
    <w:p w:rsidR="00254E05" w:rsidRDefault="006925B6">
      <w:pPr>
        <w:pStyle w:val="Style5"/>
        <w:widowControl/>
        <w:spacing w:line="307" w:lineRule="exact"/>
        <w:ind w:firstLine="682"/>
        <w:rPr>
          <w:rStyle w:val="FontStyle11"/>
        </w:rPr>
      </w:pPr>
      <w:r>
        <w:rPr>
          <w:rStyle w:val="FontStyle11"/>
        </w:rPr>
        <w:t>К уведомлению прилагаются все имеющиеся материалы, подтверждаю</w:t>
      </w:r>
      <w:r>
        <w:rPr>
          <w:rStyle w:val="FontStyle11"/>
        </w:rPr>
        <w:softHyphen/>
        <w:t>щие обстоятельства обращения каких-либо лиц в целях склонения работника</w:t>
      </w:r>
      <w:r w:rsidR="00B214B3" w:rsidRPr="00B214B3">
        <w:t xml:space="preserve"> </w:t>
      </w:r>
      <w:r w:rsidR="00B214B3">
        <w:rPr>
          <w:rStyle w:val="FontStyle11"/>
        </w:rPr>
        <w:t>учреждения</w:t>
      </w:r>
      <w:r>
        <w:rPr>
          <w:rStyle w:val="FontStyle11"/>
        </w:rPr>
        <w:t xml:space="preserve"> </w:t>
      </w:r>
      <w:r w:rsidR="00B214B3">
        <w:rPr>
          <w:rStyle w:val="FontStyle11"/>
        </w:rPr>
        <w:t xml:space="preserve"> </w:t>
      </w:r>
      <w:r>
        <w:rPr>
          <w:rStyle w:val="FontStyle11"/>
        </w:rPr>
        <w:t xml:space="preserve"> к совершению коррупционных правонарушений.</w:t>
      </w:r>
    </w:p>
    <w:p w:rsidR="00254E05" w:rsidRDefault="006925B6" w:rsidP="00F40D49">
      <w:pPr>
        <w:pStyle w:val="Style4"/>
        <w:widowControl/>
        <w:numPr>
          <w:ilvl w:val="0"/>
          <w:numId w:val="5"/>
        </w:numPr>
        <w:tabs>
          <w:tab w:val="left" w:pos="960"/>
        </w:tabs>
        <w:spacing w:line="307" w:lineRule="exact"/>
        <w:ind w:right="29" w:firstLine="696"/>
        <w:rPr>
          <w:rStyle w:val="FontStyle11"/>
        </w:rPr>
      </w:pPr>
      <w:r>
        <w:rPr>
          <w:rStyle w:val="FontStyle11"/>
        </w:rPr>
        <w:t>Уведо</w:t>
      </w:r>
      <w:r w:rsidR="00B214B3">
        <w:rPr>
          <w:rStyle w:val="FontStyle11"/>
        </w:rPr>
        <w:t>мление, поданное руководителем учреждения</w:t>
      </w:r>
      <w:r>
        <w:rPr>
          <w:rStyle w:val="FontStyle11"/>
        </w:rPr>
        <w:t>, регистрируется и рассматривается в порядке и сроки, установленные для рассмотрения уве</w:t>
      </w:r>
      <w:r>
        <w:rPr>
          <w:rStyle w:val="FontStyle11"/>
        </w:rPr>
        <w:softHyphen/>
        <w:t>домлений государственных гражданских служащих уполномоченного органа.</w:t>
      </w:r>
    </w:p>
    <w:p w:rsidR="00254E05" w:rsidRDefault="006925B6" w:rsidP="00F40D49">
      <w:pPr>
        <w:pStyle w:val="Style4"/>
        <w:widowControl/>
        <w:numPr>
          <w:ilvl w:val="0"/>
          <w:numId w:val="5"/>
        </w:numPr>
        <w:tabs>
          <w:tab w:val="left" w:pos="960"/>
        </w:tabs>
        <w:spacing w:line="307" w:lineRule="exact"/>
        <w:ind w:right="14" w:firstLine="696"/>
        <w:rPr>
          <w:rStyle w:val="FontStyle11"/>
        </w:rPr>
      </w:pPr>
      <w:r>
        <w:rPr>
          <w:rStyle w:val="FontStyle11"/>
        </w:rPr>
        <w:t xml:space="preserve">Уведомление, поданное на имя руководителя </w:t>
      </w:r>
      <w:r w:rsidR="00B214B3">
        <w:rPr>
          <w:rStyle w:val="FontStyle11"/>
        </w:rPr>
        <w:t xml:space="preserve"> учреждения</w:t>
      </w:r>
      <w:r>
        <w:rPr>
          <w:rStyle w:val="FontStyle11"/>
        </w:rPr>
        <w:t>, в день его поступления регистрируется ответственным должностным лицом в журнале регистрации уведомлений о фактах обращения в целях склонения работника</w:t>
      </w:r>
      <w:r w:rsidR="00B214B3" w:rsidRPr="00B214B3">
        <w:t xml:space="preserve"> </w:t>
      </w:r>
      <w:r w:rsidR="00B214B3">
        <w:rPr>
          <w:rStyle w:val="FontStyle11"/>
        </w:rPr>
        <w:t>учреждения</w:t>
      </w:r>
      <w:r>
        <w:rPr>
          <w:rStyle w:val="FontStyle11"/>
        </w:rPr>
        <w:t xml:space="preserve"> </w:t>
      </w:r>
      <w:r w:rsidR="00B214B3">
        <w:rPr>
          <w:rStyle w:val="FontStyle11"/>
        </w:rPr>
        <w:t xml:space="preserve"> </w:t>
      </w:r>
      <w:r>
        <w:rPr>
          <w:rStyle w:val="FontStyle11"/>
        </w:rPr>
        <w:t xml:space="preserve"> к совершению коррупционных правонарушений (далее - Журнал).</w:t>
      </w:r>
    </w:p>
    <w:p w:rsidR="00254E05" w:rsidRDefault="006925B6">
      <w:pPr>
        <w:pStyle w:val="Style5"/>
        <w:widowControl/>
        <w:spacing w:line="307" w:lineRule="exact"/>
        <w:rPr>
          <w:rStyle w:val="FontStyle11"/>
        </w:rPr>
      </w:pPr>
      <w:r>
        <w:rPr>
          <w:rStyle w:val="FontStyle11"/>
        </w:rPr>
        <w:t>В Журнале указываются регистрационный номер, дата поступления уве</w:t>
      </w:r>
      <w:r>
        <w:rPr>
          <w:rStyle w:val="FontStyle11"/>
        </w:rPr>
        <w:softHyphen/>
        <w:t>домления, фамилия, имя, отчество (последнее при наличии) и должность ра</w:t>
      </w:r>
      <w:r>
        <w:rPr>
          <w:rStyle w:val="FontStyle11"/>
        </w:rPr>
        <w:softHyphen/>
        <w:t xml:space="preserve">ботника </w:t>
      </w:r>
      <w:r w:rsidR="00B214B3">
        <w:rPr>
          <w:rStyle w:val="FontStyle11"/>
        </w:rPr>
        <w:t>учреждения</w:t>
      </w:r>
      <w:r>
        <w:rPr>
          <w:rStyle w:val="FontStyle11"/>
        </w:rPr>
        <w:t>, подпись лица, зарегистрировавшего уведомление.</w:t>
      </w:r>
    </w:p>
    <w:p w:rsidR="00254E05" w:rsidRDefault="006925B6">
      <w:pPr>
        <w:pStyle w:val="Style5"/>
        <w:widowControl/>
        <w:spacing w:line="307" w:lineRule="exact"/>
        <w:ind w:firstLine="682"/>
        <w:rPr>
          <w:rStyle w:val="FontStyle11"/>
        </w:rPr>
      </w:pPr>
      <w:r>
        <w:rPr>
          <w:rStyle w:val="FontStyle11"/>
        </w:rPr>
        <w:t xml:space="preserve">Регистрационный номер и дата регистрации уведомления указываются на первой странице уведомления. Копия зарегистрированного уведомления вручается работнику </w:t>
      </w:r>
      <w:r w:rsidR="00B214B3">
        <w:rPr>
          <w:rStyle w:val="FontStyle11"/>
        </w:rPr>
        <w:t xml:space="preserve"> учреждения</w:t>
      </w:r>
      <w:r>
        <w:rPr>
          <w:rStyle w:val="FontStyle11"/>
        </w:rPr>
        <w:t xml:space="preserve"> под подпись в Журнале.</w:t>
      </w:r>
    </w:p>
    <w:p w:rsidR="00254E05" w:rsidRDefault="006925B6">
      <w:pPr>
        <w:pStyle w:val="Style5"/>
        <w:widowControl/>
        <w:spacing w:line="307" w:lineRule="exact"/>
        <w:ind w:firstLine="701"/>
        <w:rPr>
          <w:rStyle w:val="FontStyle11"/>
        </w:rPr>
      </w:pPr>
      <w:r>
        <w:rPr>
          <w:rStyle w:val="FontStyle11"/>
        </w:rPr>
        <w:t xml:space="preserve">Ответственные лица обеспечивают конфиденциальность и сохранность данных, полученных от работника </w:t>
      </w:r>
      <w:r w:rsidR="00B214B3">
        <w:rPr>
          <w:rStyle w:val="FontStyle11"/>
        </w:rPr>
        <w:t>учреждения</w:t>
      </w:r>
      <w:r>
        <w:rPr>
          <w:rStyle w:val="FontStyle11"/>
        </w:rPr>
        <w:t>, склоняемого к совершению коррупционного правонарушения, а также несут персональную ответствен</w:t>
      </w:r>
      <w:r>
        <w:rPr>
          <w:rStyle w:val="FontStyle11"/>
        </w:rPr>
        <w:softHyphen/>
        <w:t>ность в соответствии с законодательством Российской Федерации за разглаше</w:t>
      </w:r>
      <w:r>
        <w:rPr>
          <w:rStyle w:val="FontStyle11"/>
        </w:rPr>
        <w:softHyphen/>
        <w:t>ние полученных сведений.</w:t>
      </w:r>
    </w:p>
    <w:p w:rsidR="00254E05" w:rsidRDefault="006925B6" w:rsidP="00F40D49">
      <w:pPr>
        <w:pStyle w:val="Style4"/>
        <w:widowControl/>
        <w:numPr>
          <w:ilvl w:val="0"/>
          <w:numId w:val="6"/>
        </w:numPr>
        <w:tabs>
          <w:tab w:val="left" w:pos="960"/>
        </w:tabs>
        <w:spacing w:line="307" w:lineRule="exact"/>
        <w:ind w:right="14" w:firstLine="696"/>
        <w:rPr>
          <w:rStyle w:val="FontStyle11"/>
        </w:rPr>
      </w:pPr>
      <w:r>
        <w:rPr>
          <w:rStyle w:val="FontStyle11"/>
        </w:rPr>
        <w:t>Зарегистрированное уведомление не позднее рабочего дня, следую</w:t>
      </w:r>
      <w:r>
        <w:rPr>
          <w:rStyle w:val="FontStyle11"/>
        </w:rPr>
        <w:softHyphen/>
        <w:t xml:space="preserve">щего за днем регистрации, передается на рассмотрение руководителю </w:t>
      </w:r>
      <w:r w:rsidR="00B214B3">
        <w:rPr>
          <w:rStyle w:val="FontStyle11"/>
        </w:rPr>
        <w:t xml:space="preserve"> учреждения</w:t>
      </w:r>
      <w:r>
        <w:rPr>
          <w:rStyle w:val="FontStyle11"/>
        </w:rPr>
        <w:t>.</w:t>
      </w:r>
    </w:p>
    <w:p w:rsidR="00254E05" w:rsidRDefault="006925B6" w:rsidP="00F40D49">
      <w:pPr>
        <w:pStyle w:val="Style4"/>
        <w:widowControl/>
        <w:numPr>
          <w:ilvl w:val="0"/>
          <w:numId w:val="6"/>
        </w:numPr>
        <w:tabs>
          <w:tab w:val="left" w:pos="960"/>
        </w:tabs>
        <w:spacing w:line="307" w:lineRule="exact"/>
        <w:ind w:firstLine="696"/>
        <w:rPr>
          <w:rStyle w:val="FontStyle11"/>
        </w:rPr>
      </w:pPr>
      <w:r>
        <w:rPr>
          <w:rStyle w:val="FontStyle11"/>
        </w:rPr>
        <w:t xml:space="preserve">Руководитель </w:t>
      </w:r>
      <w:r w:rsidR="00B214B3">
        <w:rPr>
          <w:rStyle w:val="FontStyle11"/>
        </w:rPr>
        <w:t xml:space="preserve">учреждения </w:t>
      </w:r>
      <w:r>
        <w:rPr>
          <w:rStyle w:val="FontStyle11"/>
        </w:rPr>
        <w:t xml:space="preserve"> по результатам рассмотрения уведомле</w:t>
      </w:r>
      <w:r>
        <w:rPr>
          <w:rStyle w:val="FontStyle11"/>
        </w:rPr>
        <w:softHyphen/>
        <w:t>ния не позднее трех рабочих дней со дня регистрации уведомления принимает решение об организации проверки содержащихся в уведомлении сведений (далее - проверка).</w:t>
      </w:r>
    </w:p>
    <w:p w:rsidR="00254E05" w:rsidRDefault="006925B6" w:rsidP="00B214B3">
      <w:pPr>
        <w:pStyle w:val="Style4"/>
        <w:widowControl/>
        <w:numPr>
          <w:ilvl w:val="0"/>
          <w:numId w:val="6"/>
        </w:numPr>
        <w:tabs>
          <w:tab w:val="left" w:pos="960"/>
        </w:tabs>
        <w:spacing w:line="307" w:lineRule="exact"/>
        <w:ind w:right="14" w:firstLine="696"/>
        <w:rPr>
          <w:rStyle w:val="FontStyle11"/>
        </w:rPr>
      </w:pPr>
      <w:r>
        <w:rPr>
          <w:rStyle w:val="FontStyle11"/>
        </w:rPr>
        <w:t>Проверка проводится в срок, не превышающий 15 рабочих дней со дня регистрации уведомления, отв</w:t>
      </w:r>
      <w:r w:rsidR="00B214B3">
        <w:rPr>
          <w:rStyle w:val="FontStyle11"/>
        </w:rPr>
        <w:t>етственными должностными лицами.</w:t>
      </w:r>
    </w:p>
    <w:p w:rsidR="00254E05" w:rsidRDefault="006925B6">
      <w:pPr>
        <w:pStyle w:val="Style4"/>
        <w:widowControl/>
        <w:tabs>
          <w:tab w:val="left" w:pos="955"/>
        </w:tabs>
        <w:spacing w:line="307" w:lineRule="exact"/>
        <w:ind w:left="696" w:firstLine="0"/>
        <w:jc w:val="left"/>
        <w:rPr>
          <w:rStyle w:val="FontStyle11"/>
        </w:rPr>
      </w:pPr>
      <w:r>
        <w:rPr>
          <w:rStyle w:val="FontStyle11"/>
        </w:rPr>
        <w:t>9.</w:t>
      </w:r>
      <w:r>
        <w:rPr>
          <w:rStyle w:val="FontStyle11"/>
        </w:rPr>
        <w:tab/>
        <w:t>При проведении проверки ответственные лица вправе:</w:t>
      </w:r>
    </w:p>
    <w:p w:rsidR="00254E05" w:rsidRDefault="006925B6" w:rsidP="00F40D49">
      <w:pPr>
        <w:pStyle w:val="Style4"/>
        <w:widowControl/>
        <w:numPr>
          <w:ilvl w:val="0"/>
          <w:numId w:val="7"/>
        </w:numPr>
        <w:tabs>
          <w:tab w:val="left" w:pos="840"/>
        </w:tabs>
        <w:spacing w:line="307" w:lineRule="exact"/>
        <w:rPr>
          <w:rStyle w:val="FontStyle11"/>
        </w:rPr>
      </w:pPr>
      <w:r>
        <w:rPr>
          <w:rStyle w:val="FontStyle11"/>
        </w:rPr>
        <w:t xml:space="preserve">проводить беседы с работником </w:t>
      </w:r>
      <w:r w:rsidR="00B214B3">
        <w:rPr>
          <w:rStyle w:val="FontStyle11"/>
        </w:rPr>
        <w:t xml:space="preserve"> учреждения</w:t>
      </w:r>
      <w:r>
        <w:rPr>
          <w:rStyle w:val="FontStyle11"/>
        </w:rPr>
        <w:t>, подавшим уведомление (указанным в уведомлении);</w:t>
      </w:r>
    </w:p>
    <w:p w:rsidR="00254E05" w:rsidRDefault="006925B6" w:rsidP="00F40D49">
      <w:pPr>
        <w:pStyle w:val="Style4"/>
        <w:widowControl/>
        <w:numPr>
          <w:ilvl w:val="0"/>
          <w:numId w:val="7"/>
        </w:numPr>
        <w:tabs>
          <w:tab w:val="left" w:pos="840"/>
        </w:tabs>
        <w:spacing w:line="307" w:lineRule="exact"/>
        <w:rPr>
          <w:rStyle w:val="FontStyle11"/>
        </w:rPr>
      </w:pPr>
      <w:r>
        <w:rPr>
          <w:rStyle w:val="FontStyle11"/>
        </w:rPr>
        <w:t xml:space="preserve">получать от работника </w:t>
      </w:r>
      <w:r w:rsidR="00B214B3">
        <w:rPr>
          <w:rStyle w:val="FontStyle11"/>
        </w:rPr>
        <w:t xml:space="preserve"> учреждения</w:t>
      </w:r>
      <w:r>
        <w:rPr>
          <w:rStyle w:val="FontStyle11"/>
        </w:rPr>
        <w:t xml:space="preserve"> пояснения по сведениям, изло</w:t>
      </w:r>
      <w:r>
        <w:rPr>
          <w:rStyle w:val="FontStyle11"/>
        </w:rPr>
        <w:softHyphen/>
        <w:t>женным в уведомлении;</w:t>
      </w:r>
    </w:p>
    <w:p w:rsidR="00254E05" w:rsidRDefault="006925B6" w:rsidP="00F40D49">
      <w:pPr>
        <w:pStyle w:val="Style4"/>
        <w:widowControl/>
        <w:numPr>
          <w:ilvl w:val="0"/>
          <w:numId w:val="7"/>
        </w:numPr>
        <w:tabs>
          <w:tab w:val="left" w:pos="840"/>
        </w:tabs>
        <w:spacing w:line="307" w:lineRule="exact"/>
        <w:rPr>
          <w:rStyle w:val="FontStyle11"/>
        </w:rPr>
      </w:pPr>
      <w:r>
        <w:rPr>
          <w:rStyle w:val="FontStyle11"/>
        </w:rPr>
        <w:lastRenderedPageBreak/>
        <w:t xml:space="preserve">изучать представленные работником </w:t>
      </w:r>
      <w:r w:rsidR="00B214B3">
        <w:rPr>
          <w:rStyle w:val="FontStyle11"/>
        </w:rPr>
        <w:t xml:space="preserve"> учреждения</w:t>
      </w:r>
      <w:r>
        <w:rPr>
          <w:rStyle w:val="FontStyle11"/>
        </w:rPr>
        <w:t xml:space="preserve"> материалы (при их наличии);</w:t>
      </w:r>
    </w:p>
    <w:p w:rsidR="00254E05" w:rsidRDefault="006925B6" w:rsidP="00F40D49">
      <w:pPr>
        <w:pStyle w:val="Style4"/>
        <w:widowControl/>
        <w:numPr>
          <w:ilvl w:val="0"/>
          <w:numId w:val="7"/>
        </w:numPr>
        <w:tabs>
          <w:tab w:val="left" w:pos="840"/>
        </w:tabs>
        <w:spacing w:line="307" w:lineRule="exact"/>
        <w:rPr>
          <w:rStyle w:val="FontStyle11"/>
        </w:rPr>
      </w:pPr>
      <w:r>
        <w:rPr>
          <w:rStyle w:val="FontStyle11"/>
        </w:rPr>
        <w:t>получать информацию по обстоятельствам, указанным в уведомлении, у других физических лиц посредством проведения бесед и представления с их согласия письменных пояснений и документов.</w:t>
      </w:r>
    </w:p>
    <w:p w:rsidR="00254E05" w:rsidRDefault="00254E05">
      <w:pPr>
        <w:widowControl/>
        <w:rPr>
          <w:sz w:val="2"/>
          <w:szCs w:val="2"/>
        </w:rPr>
      </w:pPr>
    </w:p>
    <w:p w:rsidR="00254E05" w:rsidRDefault="006925B6" w:rsidP="00F40D49">
      <w:pPr>
        <w:pStyle w:val="Style4"/>
        <w:widowControl/>
        <w:numPr>
          <w:ilvl w:val="0"/>
          <w:numId w:val="8"/>
        </w:numPr>
        <w:tabs>
          <w:tab w:val="left" w:pos="1075"/>
        </w:tabs>
        <w:spacing w:line="307" w:lineRule="exact"/>
        <w:ind w:firstLine="715"/>
        <w:rPr>
          <w:rStyle w:val="FontStyle11"/>
        </w:rPr>
      </w:pPr>
      <w:r>
        <w:rPr>
          <w:rStyle w:val="FontStyle11"/>
        </w:rPr>
        <w:t>По окончании проверки уведомление с приложением материалов проверки представляется руководителю</w:t>
      </w:r>
      <w:r w:rsidR="00B214B3" w:rsidRPr="00B214B3">
        <w:rPr>
          <w:rStyle w:val="FontStyle11"/>
        </w:rPr>
        <w:t xml:space="preserve"> </w:t>
      </w:r>
      <w:r w:rsidR="00B214B3">
        <w:rPr>
          <w:rStyle w:val="FontStyle11"/>
        </w:rPr>
        <w:t>учреждения</w:t>
      </w:r>
      <w:r>
        <w:rPr>
          <w:rStyle w:val="FontStyle11"/>
        </w:rPr>
        <w:t xml:space="preserve"> </w:t>
      </w:r>
      <w:r w:rsidR="00B214B3">
        <w:rPr>
          <w:rStyle w:val="FontStyle11"/>
        </w:rPr>
        <w:t xml:space="preserve"> </w:t>
      </w:r>
      <w:r>
        <w:rPr>
          <w:rStyle w:val="FontStyle11"/>
        </w:rPr>
        <w:t xml:space="preserve"> для принятия в срок, не превышающий пяти рабочих дней со дня окончания проверки, решения о на</w:t>
      </w:r>
      <w:r>
        <w:rPr>
          <w:rStyle w:val="FontStyle11"/>
        </w:rPr>
        <w:softHyphen/>
        <w:t>правлении информации в правоохранительные органы.</w:t>
      </w:r>
    </w:p>
    <w:p w:rsidR="00F40D49" w:rsidRDefault="00703940" w:rsidP="00F40D49">
      <w:pPr>
        <w:pStyle w:val="Style4"/>
        <w:widowControl/>
        <w:numPr>
          <w:ilvl w:val="0"/>
          <w:numId w:val="8"/>
        </w:numPr>
        <w:tabs>
          <w:tab w:val="left" w:pos="1075"/>
        </w:tabs>
        <w:spacing w:line="307" w:lineRule="exact"/>
        <w:ind w:right="5" w:firstLine="715"/>
        <w:rPr>
          <w:rStyle w:val="FontStyle11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2515235</wp:posOffset>
                </wp:positionH>
                <wp:positionV relativeFrom="paragraph">
                  <wp:posOffset>1254760</wp:posOffset>
                </wp:positionV>
                <wp:extent cx="118110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FAD1E0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.05pt,98.8pt" to="291.05pt,9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" strokecolor="black [3040]"/>
            </w:pict>
          </mc:Fallback>
        </mc:AlternateContent>
      </w:r>
      <w:r w:rsidR="006925B6">
        <w:rPr>
          <w:rStyle w:val="FontStyle11"/>
        </w:rPr>
        <w:t xml:space="preserve">Работник, направивший уведомление, уведомляется ответственными лицами о принятом руководителем </w:t>
      </w:r>
      <w:r w:rsidR="00B214B3">
        <w:rPr>
          <w:rStyle w:val="FontStyle11"/>
        </w:rPr>
        <w:t xml:space="preserve"> </w:t>
      </w:r>
      <w:r w:rsidR="00B214B3" w:rsidRPr="00B214B3">
        <w:rPr>
          <w:sz w:val="26"/>
          <w:szCs w:val="26"/>
        </w:rPr>
        <w:t>учреждения</w:t>
      </w:r>
      <w:r w:rsidR="006925B6">
        <w:rPr>
          <w:rStyle w:val="FontStyle11"/>
        </w:rPr>
        <w:t xml:space="preserve"> решении в срок, не превы</w:t>
      </w:r>
      <w:r w:rsidR="006925B6">
        <w:rPr>
          <w:rStyle w:val="FontStyle11"/>
        </w:rPr>
        <w:softHyphen/>
        <w:t>шающий семи рабочих дней со дня окончания проверки.</w:t>
      </w:r>
    </w:p>
    <w:sectPr w:rsidR="00F40D49">
      <w:pgSz w:w="11905" w:h="16837"/>
      <w:pgMar w:top="1380" w:right="1094" w:bottom="1440" w:left="181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96E" w:rsidRDefault="0068496E">
      <w:r>
        <w:separator/>
      </w:r>
    </w:p>
  </w:endnote>
  <w:endnote w:type="continuationSeparator" w:id="0">
    <w:p w:rsidR="0068496E" w:rsidRDefault="00684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96E" w:rsidRDefault="0068496E">
      <w:r>
        <w:separator/>
      </w:r>
    </w:p>
  </w:footnote>
  <w:footnote w:type="continuationSeparator" w:id="0">
    <w:p w:rsidR="0068496E" w:rsidRDefault="00684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8F1" w:rsidRDefault="00CA18F1">
    <w:pPr>
      <w:pStyle w:val="Style1"/>
      <w:widowControl/>
      <w:spacing w:line="240" w:lineRule="auto"/>
      <w:ind w:left="4425" w:right="-5"/>
      <w:jc w:val="both"/>
      <w:rPr>
        <w:rStyle w:val="FontStyle12"/>
      </w:rPr>
    </w:pPr>
    <w:r>
      <w:rPr>
        <w:rStyle w:val="FontStyle12"/>
      </w:rPr>
      <w:fldChar w:fldCharType="begin"/>
    </w:r>
    <w:r>
      <w:rPr>
        <w:rStyle w:val="FontStyle12"/>
      </w:rPr>
      <w:instrText>PAGE</w:instrText>
    </w:r>
    <w:r>
      <w:rPr>
        <w:rStyle w:val="FontStyle12"/>
      </w:rPr>
      <w:fldChar w:fldCharType="separate"/>
    </w:r>
    <w:r w:rsidR="00A322E4">
      <w:rPr>
        <w:rStyle w:val="FontStyle12"/>
        <w:noProof/>
      </w:rPr>
      <w:t>2</w:t>
    </w:r>
    <w:r>
      <w:rPr>
        <w:rStyle w:val="FontStyle1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8F1" w:rsidRDefault="00CA18F1">
    <w:pPr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910FB34"/>
    <w:lvl w:ilvl="0">
      <w:numFmt w:val="bullet"/>
      <w:lvlText w:val="*"/>
      <w:lvlJc w:val="left"/>
    </w:lvl>
  </w:abstractNum>
  <w:abstractNum w:abstractNumId="1" w15:restartNumberingAfterBreak="0">
    <w:nsid w:val="2D3915DB"/>
    <w:multiLevelType w:val="singleLevel"/>
    <w:tmpl w:val="651C83EE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52500C43"/>
    <w:multiLevelType w:val="singleLevel"/>
    <w:tmpl w:val="17987766"/>
    <w:lvl w:ilvl="0">
      <w:start w:val="6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53BF1140"/>
    <w:multiLevelType w:val="singleLevel"/>
    <w:tmpl w:val="1368C7C8"/>
    <w:lvl w:ilvl="0">
      <w:start w:val="5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52A6D09"/>
    <w:multiLevelType w:val="singleLevel"/>
    <w:tmpl w:val="840EA91E"/>
    <w:lvl w:ilvl="0">
      <w:start w:val="3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843563C"/>
    <w:multiLevelType w:val="singleLevel"/>
    <w:tmpl w:val="EF50759E"/>
    <w:lvl w:ilvl="0">
      <w:start w:val="10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D0A2225"/>
    <w:multiLevelType w:val="singleLevel"/>
    <w:tmpl w:val="3EFCBD3E"/>
    <w:lvl w:ilvl="0">
      <w:start w:val="4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61A40E8F"/>
    <w:multiLevelType w:val="singleLevel"/>
    <w:tmpl w:val="2E46BDD2"/>
    <w:lvl w:ilvl="0">
      <w:start w:val="1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D49"/>
    <w:rsid w:val="00254E05"/>
    <w:rsid w:val="0068496E"/>
    <w:rsid w:val="006925B6"/>
    <w:rsid w:val="00703940"/>
    <w:rsid w:val="008D67A6"/>
    <w:rsid w:val="00A0322E"/>
    <w:rsid w:val="00A322E4"/>
    <w:rsid w:val="00B214B3"/>
    <w:rsid w:val="00CA18F1"/>
    <w:rsid w:val="00F226F1"/>
    <w:rsid w:val="00F4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ACA05F"/>
  <w14:defaultImageDpi w14:val="0"/>
  <w15:docId w15:val="{5D0490B6-DA9A-4612-AAF0-AFD24C7D6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64" w:lineRule="exact"/>
      <w:jc w:val="center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226" w:lineRule="exact"/>
      <w:ind w:hanging="922"/>
    </w:pPr>
  </w:style>
  <w:style w:type="paragraph" w:customStyle="1" w:styleId="Style4">
    <w:name w:val="Style4"/>
    <w:basedOn w:val="a"/>
    <w:uiPriority w:val="99"/>
    <w:pPr>
      <w:spacing w:line="318" w:lineRule="exact"/>
      <w:ind w:firstLine="686"/>
      <w:jc w:val="both"/>
    </w:pPr>
  </w:style>
  <w:style w:type="paragraph" w:customStyle="1" w:styleId="Style5">
    <w:name w:val="Style5"/>
    <w:basedOn w:val="a"/>
    <w:uiPriority w:val="99"/>
    <w:pPr>
      <w:spacing w:line="315" w:lineRule="exact"/>
      <w:ind w:firstLine="686"/>
      <w:jc w:val="both"/>
    </w:pPr>
  </w:style>
  <w:style w:type="paragraph" w:customStyle="1" w:styleId="Style6">
    <w:name w:val="Style6"/>
    <w:basedOn w:val="a"/>
    <w:uiPriority w:val="99"/>
    <w:pPr>
      <w:spacing w:line="250" w:lineRule="exact"/>
      <w:ind w:firstLine="403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2"/>
      <w:szCs w:val="22"/>
    </w:rPr>
  </w:style>
  <w:style w:type="character" w:styleId="a3">
    <w:name w:val="Hyperlink"/>
    <w:basedOn w:val="a0"/>
    <w:uiPriority w:val="99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322E4"/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22E4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Дяксул Лидия Викторовна</dc:creator>
  <cp:lastModifiedBy>Bulava_Sadik</cp:lastModifiedBy>
  <cp:revision>6</cp:revision>
  <cp:lastPrinted>2021-07-21T04:01:00Z</cp:lastPrinted>
  <dcterms:created xsi:type="dcterms:W3CDTF">2020-12-24T01:35:00Z</dcterms:created>
  <dcterms:modified xsi:type="dcterms:W3CDTF">2021-07-21T04:01:00Z</dcterms:modified>
</cp:coreProperties>
</file>